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367D" w14:textId="5735BF4C" w:rsidR="009A6C89" w:rsidRPr="009A6C89" w:rsidRDefault="00DE7AFD" w:rsidP="00DE7AFD">
      <w:pPr>
        <w:spacing w:before="100" w:beforeAutospacing="1" w:after="300" w:line="33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6868CA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</w:t>
      </w:r>
      <w:r w:rsidR="006868CA">
        <w:rPr>
          <w:rFonts w:ascii="Arial" w:hAnsi="Arial" w:cs="Arial"/>
        </w:rPr>
        <w:t>18 martie 2021</w:t>
      </w:r>
      <w:r>
        <w:rPr>
          <w:rFonts w:ascii="Arial" w:hAnsi="Arial" w:cs="Arial"/>
        </w:rPr>
        <w:t xml:space="preserve">                                                                   </w:t>
      </w:r>
    </w:p>
    <w:p w14:paraId="3B59A368" w14:textId="52695B7D" w:rsidR="006868CA" w:rsidRDefault="006868CA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E7A753" w14:textId="080AD7A0" w:rsidR="006868CA" w:rsidRDefault="006868CA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FEB8A5" w14:textId="77777777" w:rsidR="006868CA" w:rsidRDefault="006868CA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5539D9" w14:textId="77777777" w:rsidR="006868CA" w:rsidRDefault="006868CA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D18457" w14:textId="78DE905D" w:rsidR="007F45BB" w:rsidRDefault="007F45BB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45BB">
        <w:rPr>
          <w:rFonts w:ascii="Arial" w:hAnsi="Arial" w:cs="Arial"/>
          <w:b/>
          <w:bCs/>
          <w:sz w:val="24"/>
          <w:szCs w:val="24"/>
        </w:rPr>
        <w:t>Administrația Bazinală de Apă Argeș-Vedea</w:t>
      </w:r>
      <w:r w:rsidR="0054799E" w:rsidRPr="007F45BB">
        <w:rPr>
          <w:rFonts w:ascii="Arial" w:hAnsi="Arial" w:cs="Arial"/>
          <w:b/>
          <w:bCs/>
          <w:sz w:val="24"/>
          <w:szCs w:val="24"/>
        </w:rPr>
        <w:t xml:space="preserve"> sărbător</w:t>
      </w:r>
      <w:r w:rsidRPr="007F45BB">
        <w:rPr>
          <w:rFonts w:ascii="Arial" w:hAnsi="Arial" w:cs="Arial"/>
          <w:b/>
          <w:bCs/>
          <w:sz w:val="24"/>
          <w:szCs w:val="24"/>
        </w:rPr>
        <w:t>ește</w:t>
      </w:r>
      <w:r w:rsidR="0054799E" w:rsidRPr="007F45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7E9A01" w14:textId="309045C6" w:rsidR="0054799E" w:rsidRPr="007F45BB" w:rsidRDefault="0054799E" w:rsidP="007F45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45BB">
        <w:rPr>
          <w:rFonts w:ascii="Arial" w:hAnsi="Arial" w:cs="Arial"/>
          <w:b/>
          <w:bCs/>
          <w:sz w:val="24"/>
          <w:szCs w:val="24"/>
        </w:rPr>
        <w:t>Ziua Mondială a Apei</w:t>
      </w:r>
    </w:p>
    <w:p w14:paraId="232872EB" w14:textId="43F8B2BB" w:rsidR="0054799E" w:rsidRDefault="0054799E" w:rsidP="0054799E"/>
    <w:p w14:paraId="36ED8DE5" w14:textId="77777777" w:rsidR="006868CA" w:rsidRDefault="006868CA" w:rsidP="0054799E"/>
    <w:p w14:paraId="2C12D072" w14:textId="178F0E55" w:rsidR="00552666" w:rsidRPr="00552666" w:rsidRDefault="0054799E" w:rsidP="00552666">
      <w:pPr>
        <w:spacing w:line="36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>
        <w:tab/>
      </w:r>
      <w:r w:rsidR="00552666" w:rsidRPr="00552666">
        <w:rPr>
          <w:rFonts w:ascii="Arial" w:hAnsi="Arial" w:cs="Arial"/>
        </w:rPr>
        <w:t>A</w:t>
      </w:r>
      <w:r w:rsidR="00552666" w:rsidRPr="00552666">
        <w:rPr>
          <w:rFonts w:ascii="Arial" w:eastAsia="Times New Roman" w:hAnsi="Arial" w:cs="Arial"/>
          <w:color w:val="050505"/>
          <w:lang w:eastAsia="ro-RO"/>
        </w:rPr>
        <w:t xml:space="preserve">dministrația Bazinală de Apă Argeș-Vedea celebrează </w:t>
      </w:r>
      <w:r w:rsidR="00D110CF">
        <w:rPr>
          <w:rFonts w:ascii="Arial" w:eastAsia="Times New Roman" w:hAnsi="Arial" w:cs="Arial"/>
          <w:color w:val="050505"/>
          <w:lang w:eastAsia="ro-RO"/>
        </w:rPr>
        <w:t>Ziua Mondială a Apei</w:t>
      </w:r>
      <w:r w:rsidR="00552666" w:rsidRPr="00552666">
        <w:rPr>
          <w:rFonts w:ascii="Arial" w:eastAsia="Times New Roman" w:hAnsi="Arial" w:cs="Arial"/>
          <w:color w:val="050505"/>
          <w:lang w:eastAsia="ro-RO"/>
        </w:rPr>
        <w:t xml:space="preserve"> prin acțiuni de implicare socială și conștientizare publică a importanței resurselor de apă pentru viață și mediul înconjurător. Startul activităților s-a dat la începutul lunii martie. Pe cursurile de apă administrate au loc activități de igienizare până la 22 martie, data decretată </w:t>
      </w:r>
      <w:r w:rsidR="00D110CF">
        <w:rPr>
          <w:rFonts w:ascii="Arial" w:eastAsia="Times New Roman" w:hAnsi="Arial" w:cs="Arial"/>
          <w:color w:val="050505"/>
          <w:lang w:eastAsia="ro-RO"/>
        </w:rPr>
        <w:t xml:space="preserve">de Organizația Națiunilor Unite </w:t>
      </w:r>
      <w:r w:rsidR="00552666" w:rsidRPr="00552666">
        <w:rPr>
          <w:rFonts w:ascii="Arial" w:eastAsia="Times New Roman" w:hAnsi="Arial" w:cs="Arial"/>
          <w:color w:val="050505"/>
          <w:lang w:eastAsia="ro-RO"/>
        </w:rPr>
        <w:t xml:space="preserve">ca zi mondială a apei. </w:t>
      </w:r>
      <w:r w:rsidR="00D110CF">
        <w:rPr>
          <w:rFonts w:ascii="Arial" w:eastAsia="Times New Roman" w:hAnsi="Arial" w:cs="Arial"/>
          <w:color w:val="050505"/>
          <w:lang w:eastAsia="ro-RO"/>
        </w:rPr>
        <w:t xml:space="preserve">Personalul Sistemelor de Gospodărire a Apei acționează în 37 de zone pentru colectarea deșeurilor.  </w:t>
      </w:r>
    </w:p>
    <w:p w14:paraId="2FC9F7A0" w14:textId="18C4F8AA" w:rsidR="007F2769" w:rsidRPr="00EC4DA3" w:rsidRDefault="00552666" w:rsidP="00EC4DA3">
      <w:pPr>
        <w:spacing w:line="360" w:lineRule="auto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 w:rsidRPr="00EC4DA3">
        <w:rPr>
          <w:rFonts w:ascii="Arial" w:eastAsia="Times New Roman" w:hAnsi="Arial" w:cs="Arial"/>
          <w:color w:val="050505"/>
          <w:lang w:eastAsia="ro-RO"/>
        </w:rPr>
        <w:t>Alături de instituțiile de învățământ partenere</w:t>
      </w:r>
      <w:r w:rsidR="007F2769" w:rsidRPr="00EC4DA3">
        <w:rPr>
          <w:rFonts w:ascii="Arial" w:eastAsia="Times New Roman" w:hAnsi="Arial" w:cs="Arial"/>
          <w:color w:val="050505"/>
          <w:lang w:eastAsia="ro-RO"/>
        </w:rPr>
        <w:t>,</w:t>
      </w:r>
      <w:r w:rsidRPr="00EC4DA3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="00566240" w:rsidRPr="00EC4DA3">
        <w:rPr>
          <w:rFonts w:ascii="Arial" w:eastAsia="Times New Roman" w:hAnsi="Arial" w:cs="Arial"/>
          <w:color w:val="050505"/>
          <w:lang w:eastAsia="ro-RO"/>
        </w:rPr>
        <w:t xml:space="preserve">în </w:t>
      </w:r>
      <w:r w:rsidR="007F2769" w:rsidRPr="00EC4DA3">
        <w:rPr>
          <w:rFonts w:ascii="Arial" w:eastAsia="Times New Roman" w:hAnsi="Arial" w:cs="Arial"/>
          <w:color w:val="050505"/>
          <w:lang w:eastAsia="ro-RO"/>
        </w:rPr>
        <w:t>perioada 8 – 22</w:t>
      </w:r>
      <w:r w:rsidR="00566240" w:rsidRPr="00EC4DA3">
        <w:rPr>
          <w:rFonts w:ascii="Arial" w:eastAsia="Times New Roman" w:hAnsi="Arial" w:cs="Arial"/>
          <w:color w:val="050505"/>
          <w:lang w:eastAsia="ro-RO"/>
        </w:rPr>
        <w:t xml:space="preserve"> martie </w:t>
      </w:r>
      <w:r w:rsidRPr="00EC4DA3">
        <w:rPr>
          <w:rFonts w:ascii="Arial" w:eastAsia="Times New Roman" w:hAnsi="Arial" w:cs="Arial"/>
          <w:color w:val="050505"/>
          <w:lang w:eastAsia="ro-RO"/>
        </w:rPr>
        <w:t xml:space="preserve">desfășurăm activități tematice </w:t>
      </w:r>
      <w:r w:rsidR="00566240" w:rsidRPr="00EC4DA3">
        <w:rPr>
          <w:rFonts w:ascii="Arial" w:eastAsia="Times New Roman" w:hAnsi="Arial" w:cs="Arial"/>
          <w:color w:val="050505"/>
          <w:lang w:eastAsia="ro-RO"/>
        </w:rPr>
        <w:t xml:space="preserve">sub sloganul </w:t>
      </w:r>
      <w:r w:rsidR="007F2769" w:rsidRPr="00EC4DA3">
        <w:rPr>
          <w:rFonts w:ascii="Arial" w:eastAsia="Times New Roman" w:hAnsi="Arial" w:cs="Arial"/>
          <w:color w:val="050505"/>
          <w:lang w:eastAsia="ro-RO"/>
        </w:rPr>
        <w:t xml:space="preserve">Zilei Mondiale a Apei 2021 - </w:t>
      </w:r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>“</w:t>
      </w:r>
      <w:proofErr w:type="spellStart"/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>Pretuim</w:t>
      </w:r>
      <w:proofErr w:type="spellEnd"/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 xml:space="preserve"> </w:t>
      </w:r>
      <w:proofErr w:type="spellStart"/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>apa</w:t>
      </w:r>
      <w:proofErr w:type="spellEnd"/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 xml:space="preserve">”, “Ce </w:t>
      </w:r>
      <w:proofErr w:type="spellStart"/>
      <w:r w:rsidR="007F2769" w:rsidRPr="00EC4DA3">
        <w:rPr>
          <w:rFonts w:ascii="Arial" w:eastAsia="Times New Roman" w:hAnsi="Arial" w:cs="Arial"/>
          <w:color w:val="050505"/>
          <w:lang w:val="en-US" w:eastAsia="ro-RO"/>
        </w:rPr>
        <w:t>inseamn</w:t>
      </w:r>
      <w:proofErr w:type="spellEnd"/>
      <w:r w:rsidR="007F2769" w:rsidRPr="00EC4DA3">
        <w:rPr>
          <w:rFonts w:ascii="Arial" w:eastAsia="Times New Roman" w:hAnsi="Arial" w:cs="Arial"/>
          <w:color w:val="050505"/>
          <w:lang w:eastAsia="ro-RO"/>
        </w:rPr>
        <w:t xml:space="preserve">ă apa pentru tine?”. Parteneri ai proiectului </w:t>
      </w:r>
      <w:r w:rsidR="009C5CDA" w:rsidRPr="00EC4DA3">
        <w:rPr>
          <w:rFonts w:ascii="Arial" w:eastAsia="Times New Roman" w:hAnsi="Arial" w:cs="Arial"/>
          <w:color w:val="050505"/>
          <w:lang w:eastAsia="ro-RO"/>
        </w:rPr>
        <w:t xml:space="preserve">sunt unitățile școlare </w:t>
      </w:r>
      <w:r w:rsidR="007F2769" w:rsidRPr="00EC4DA3">
        <w:rPr>
          <w:rFonts w:ascii="Arial" w:hAnsi="Arial" w:cs="Arial"/>
        </w:rPr>
        <w:t>Palatul Copiilor Pitești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Liceul cu Program Sportiv ”Viitorul” Piteşti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 xml:space="preserve">Școala Gimnazială </w:t>
      </w:r>
      <w:r w:rsidR="00AB1444">
        <w:rPr>
          <w:rFonts w:ascii="Arial" w:hAnsi="Arial" w:cs="Arial"/>
          <w:lang w:val="en-US"/>
        </w:rPr>
        <w:t>“</w:t>
      </w:r>
      <w:r w:rsidR="007F2769" w:rsidRPr="00EC4DA3">
        <w:rPr>
          <w:rFonts w:ascii="Arial" w:hAnsi="Arial" w:cs="Arial"/>
        </w:rPr>
        <w:t>Marin Preda</w:t>
      </w:r>
      <w:r w:rsidR="00AB1444">
        <w:rPr>
          <w:rFonts w:ascii="Arial" w:hAnsi="Arial" w:cs="Arial"/>
        </w:rPr>
        <w:t>”</w:t>
      </w:r>
      <w:r w:rsidR="007F2769" w:rsidRPr="00EC4DA3">
        <w:rPr>
          <w:rFonts w:ascii="Arial" w:hAnsi="Arial" w:cs="Arial"/>
        </w:rPr>
        <w:t xml:space="preserve"> Pitești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Clubul Copiilor Mioveni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Școala Gimnazială "Mihai Eminescu" Pitești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Școala Gimnazială "Nicolae Iorga"</w:t>
      </w:r>
      <w:r w:rsidR="007F2769" w:rsidRPr="00EC4DA3">
        <w:rPr>
          <w:rFonts w:ascii="Arial" w:hAnsi="Arial" w:cs="Arial"/>
        </w:rPr>
        <w:t xml:space="preserve"> </w:t>
      </w:r>
      <w:r w:rsidR="007F2769" w:rsidRPr="00EC4DA3">
        <w:rPr>
          <w:rFonts w:ascii="Arial" w:hAnsi="Arial" w:cs="Arial"/>
        </w:rPr>
        <w:t>Pitești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Școala Gimnazială ”Ion Minulescu” Pitești</w:t>
      </w:r>
      <w:r w:rsidR="007F2769" w:rsidRPr="00EC4DA3">
        <w:rPr>
          <w:rFonts w:ascii="Arial" w:hAnsi="Arial" w:cs="Arial"/>
        </w:rPr>
        <w:t xml:space="preserve">, </w:t>
      </w:r>
      <w:r w:rsidR="007F2769" w:rsidRPr="00EC4DA3">
        <w:rPr>
          <w:rFonts w:ascii="Arial" w:hAnsi="Arial" w:cs="Arial"/>
        </w:rPr>
        <w:t>Clubul Copiilor Topoloveni</w:t>
      </w:r>
      <w:r w:rsidR="00847D2A" w:rsidRPr="00EC4DA3">
        <w:rPr>
          <w:rFonts w:ascii="Arial" w:hAnsi="Arial" w:cs="Arial"/>
        </w:rPr>
        <w:t xml:space="preserve">, Grădinița cu Program Prelungit </w:t>
      </w:r>
      <w:r w:rsidR="00847D2A" w:rsidRPr="00EC4DA3">
        <w:rPr>
          <w:rFonts w:ascii="Arial" w:hAnsi="Arial" w:cs="Arial"/>
          <w:lang w:val="en-US"/>
        </w:rPr>
        <w:t>“</w:t>
      </w:r>
      <w:r w:rsidR="00847D2A" w:rsidRPr="00EC4DA3">
        <w:rPr>
          <w:rFonts w:ascii="Arial" w:hAnsi="Arial" w:cs="Arial"/>
        </w:rPr>
        <w:t>Aripi Deschise”.</w:t>
      </w:r>
      <w:r w:rsidR="007F2769" w:rsidRPr="00EC4DA3">
        <w:rPr>
          <w:rFonts w:ascii="Arial" w:hAnsi="Arial" w:cs="Arial"/>
        </w:rPr>
        <w:t xml:space="preserve"> </w:t>
      </w:r>
      <w:r w:rsidR="005047B5" w:rsidRPr="00EC4DA3">
        <w:rPr>
          <w:rFonts w:ascii="Arial" w:hAnsi="Arial" w:cs="Arial"/>
        </w:rPr>
        <w:t>Cateva sute de copii și-au transmis mesajele despre importanța apei în viața noastră și a impactul pe care comportamentul nostru, ca  indivizi,  îl are asupra resurselor de apă. Aceste mesaje s-au mat</w:t>
      </w:r>
      <w:r w:rsidR="00D110CF">
        <w:rPr>
          <w:rFonts w:ascii="Arial" w:hAnsi="Arial" w:cs="Arial"/>
        </w:rPr>
        <w:t>e</w:t>
      </w:r>
      <w:r w:rsidR="005047B5" w:rsidRPr="00EC4DA3">
        <w:rPr>
          <w:rFonts w:ascii="Arial" w:hAnsi="Arial" w:cs="Arial"/>
        </w:rPr>
        <w:t xml:space="preserve">rializat sub forma unor machete, desene, clipuri video, fotografii, poezii, prezentări, acțiuni în aer liber. </w:t>
      </w:r>
    </w:p>
    <w:p w14:paraId="0706FAEB" w14:textId="27448EB3" w:rsidR="00EC4DA3" w:rsidRPr="006868CA" w:rsidRDefault="009C5CDA" w:rsidP="006868CA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6868CA">
        <w:rPr>
          <w:rFonts w:ascii="Arial" w:hAnsi="Arial" w:cs="Arial"/>
        </w:rPr>
        <w:t>Administrația Bazinală de Apă Argeș-Vedea</w:t>
      </w:r>
      <w:r w:rsidRPr="006868CA">
        <w:rPr>
          <w:rFonts w:ascii="Arial" w:eastAsia="Times New Roman" w:hAnsi="Arial" w:cs="Arial"/>
          <w:color w:val="050505"/>
          <w:lang w:eastAsia="ro-RO"/>
        </w:rPr>
        <w:t xml:space="preserve"> organizează </w:t>
      </w:r>
      <w:r w:rsidR="005047B5" w:rsidRPr="006868CA">
        <w:rPr>
          <w:rFonts w:ascii="Arial" w:hAnsi="Arial" w:cs="Arial"/>
        </w:rPr>
        <w:t xml:space="preserve">în parteneriat </w:t>
      </w:r>
      <w:r w:rsidR="007F2769" w:rsidRPr="006868CA">
        <w:rPr>
          <w:rFonts w:ascii="Arial" w:hAnsi="Arial" w:cs="Arial"/>
        </w:rPr>
        <w:t>cu Universitatea din Pitești</w:t>
      </w:r>
      <w:r w:rsidR="00D110CF" w:rsidRPr="006868CA">
        <w:rPr>
          <w:rFonts w:ascii="Arial" w:hAnsi="Arial" w:cs="Arial"/>
        </w:rPr>
        <w:t xml:space="preserve">, </w:t>
      </w:r>
      <w:r w:rsidR="006868CA" w:rsidRPr="006868CA">
        <w:rPr>
          <w:rFonts w:ascii="Arial" w:eastAsia="Times New Roman" w:hAnsi="Arial" w:cs="Arial"/>
        </w:rPr>
        <w:t>Facultatea de Ştiinţe, Educaţie Fizică şi Informatică</w:t>
      </w:r>
      <w:r w:rsidR="006868CA" w:rsidRPr="006868CA">
        <w:rPr>
          <w:rFonts w:ascii="Arial" w:eastAsia="Times New Roman" w:hAnsi="Arial" w:cs="Arial"/>
          <w:b/>
          <w:bCs/>
        </w:rPr>
        <w:t xml:space="preserve">, </w:t>
      </w:r>
      <w:r w:rsidRPr="006868CA">
        <w:rPr>
          <w:rFonts w:ascii="Arial" w:hAnsi="Arial" w:cs="Arial"/>
        </w:rPr>
        <w:t>sesiunea de comunicări</w:t>
      </w:r>
      <w:r w:rsidR="006868CA" w:rsidRPr="006868CA">
        <w:rPr>
          <w:rFonts w:ascii="Arial" w:hAnsi="Arial" w:cs="Arial"/>
        </w:rPr>
        <w:t xml:space="preserve"> științifice</w:t>
      </w:r>
      <w:r w:rsidRPr="006868CA">
        <w:rPr>
          <w:rFonts w:ascii="Arial" w:hAnsi="Arial" w:cs="Arial"/>
        </w:rPr>
        <w:t xml:space="preserve"> </w:t>
      </w:r>
      <w:r w:rsidRPr="006868CA">
        <w:rPr>
          <w:rFonts w:ascii="Arial" w:hAnsi="Arial" w:cs="Arial"/>
          <w:lang w:val="en-US"/>
        </w:rPr>
        <w:t>“</w:t>
      </w:r>
      <w:r w:rsidR="006868CA" w:rsidRPr="006868CA">
        <w:rPr>
          <w:rFonts w:ascii="Arial" w:hAnsi="Arial" w:cs="Arial"/>
          <w:lang w:val="en-US"/>
        </w:rPr>
        <w:t>APA PENTRU VIITOR, VIITORUL PENTRU APE</w:t>
      </w:r>
      <w:r w:rsidRPr="006868CA">
        <w:rPr>
          <w:rFonts w:ascii="Arial" w:hAnsi="Arial" w:cs="Arial"/>
          <w:lang w:val="en-US"/>
        </w:rPr>
        <w:t>”</w:t>
      </w:r>
      <w:r w:rsidR="005047B5" w:rsidRPr="006868CA">
        <w:rPr>
          <w:rFonts w:ascii="Arial" w:hAnsi="Arial" w:cs="Arial"/>
          <w:lang w:val="en-US"/>
        </w:rPr>
        <w:t xml:space="preserve">. </w:t>
      </w:r>
      <w:r w:rsidR="005047B5" w:rsidRPr="006868CA">
        <w:rPr>
          <w:rFonts w:ascii="Arial" w:hAnsi="Arial" w:cs="Arial"/>
        </w:rPr>
        <w:t xml:space="preserve">Acestă sesiune este </w:t>
      </w:r>
      <w:r w:rsidR="00EC4DA3" w:rsidRPr="006868CA">
        <w:rPr>
          <w:rFonts w:ascii="Arial" w:hAnsi="Arial" w:cs="Arial"/>
        </w:rPr>
        <w:t xml:space="preserve">unul dintre </w:t>
      </w:r>
      <w:r w:rsidR="005047B5" w:rsidRPr="006868CA">
        <w:rPr>
          <w:rFonts w:ascii="Arial" w:hAnsi="Arial" w:cs="Arial"/>
        </w:rPr>
        <w:t>mod</w:t>
      </w:r>
      <w:r w:rsidR="00EC4DA3" w:rsidRPr="006868CA">
        <w:rPr>
          <w:rFonts w:ascii="Arial" w:hAnsi="Arial" w:cs="Arial"/>
        </w:rPr>
        <w:t>urile</w:t>
      </w:r>
      <w:r w:rsidR="005047B5" w:rsidRPr="006868CA">
        <w:rPr>
          <w:rFonts w:ascii="Arial" w:hAnsi="Arial" w:cs="Arial"/>
        </w:rPr>
        <w:t xml:space="preserve"> prin care Administrația Bazinală de Apă Argeș – Vedea încurajează pregătirea studenților în acest domeniu, oferindu-le și posibilitatea de a participa la activitatea propriu zisă de gospodărire a apelor.</w:t>
      </w:r>
    </w:p>
    <w:p w14:paraId="70AC9083" w14:textId="4B431B86" w:rsidR="005047B5" w:rsidRPr="006868CA" w:rsidRDefault="00EC4DA3" w:rsidP="006868CA">
      <w:pPr>
        <w:spacing w:line="360" w:lineRule="auto"/>
        <w:ind w:firstLine="720"/>
        <w:jc w:val="both"/>
        <w:rPr>
          <w:rFonts w:ascii="Arial" w:hAnsi="Arial" w:cs="Arial"/>
        </w:rPr>
      </w:pPr>
      <w:r w:rsidRPr="006868CA">
        <w:rPr>
          <w:rFonts w:ascii="Arial" w:hAnsi="Arial" w:cs="Arial"/>
        </w:rPr>
        <w:lastRenderedPageBreak/>
        <w:t>Toate activitățile derulate în scopul sărbătoririi Zilei Mondiale a Apei sunt mediatizate pe pagina de Facebook Apele Române Argeș-Vedea, în evenimentul creat în aces scop.</w:t>
      </w:r>
      <w:r w:rsidR="005047B5" w:rsidRPr="006868CA">
        <w:rPr>
          <w:rFonts w:ascii="Arial" w:hAnsi="Arial" w:cs="Arial"/>
        </w:rPr>
        <w:t xml:space="preserve">     </w:t>
      </w:r>
    </w:p>
    <w:p w14:paraId="616245CE" w14:textId="77777777" w:rsidR="00AE5FA9" w:rsidRDefault="00AE5FA9" w:rsidP="00EC4DA3">
      <w:pPr>
        <w:spacing w:after="0" w:line="360" w:lineRule="auto"/>
        <w:ind w:firstLine="720"/>
        <w:jc w:val="both"/>
      </w:pPr>
      <w:hyperlink r:id="rId8" w:history="1">
        <w:r>
          <w:rPr>
            <w:rStyle w:val="Hyperlink"/>
          </w:rPr>
          <w:t>(9) Ziua Mondială a Apei | Facebook</w:t>
        </w:r>
      </w:hyperlink>
      <w:r w:rsidRPr="00AE5FA9">
        <w:t xml:space="preserve"> </w:t>
      </w:r>
      <w:r>
        <w:t xml:space="preserve">  </w:t>
      </w:r>
    </w:p>
    <w:p w14:paraId="53CE45F5" w14:textId="473BACD0" w:rsidR="007F2769" w:rsidRDefault="00AE5FA9" w:rsidP="00EC4DA3">
      <w:pPr>
        <w:spacing w:after="0" w:line="360" w:lineRule="auto"/>
        <w:ind w:firstLine="720"/>
        <w:jc w:val="both"/>
      </w:pPr>
      <w:hyperlink r:id="rId9" w:history="1">
        <w:r w:rsidRPr="00A94337">
          <w:rPr>
            <w:rStyle w:val="Hyperlink"/>
          </w:rPr>
          <w:t>https://www.facebook.com/events/454455205889131/?active_tab=discussion</w:t>
        </w:r>
      </w:hyperlink>
    </w:p>
    <w:p w14:paraId="57618D8A" w14:textId="547FC923" w:rsidR="00AE5FA9" w:rsidRDefault="00AE5FA9" w:rsidP="00EC4DA3">
      <w:pPr>
        <w:spacing w:after="0" w:line="360" w:lineRule="auto"/>
        <w:ind w:firstLine="720"/>
        <w:jc w:val="both"/>
      </w:pPr>
    </w:p>
    <w:p w14:paraId="45543408" w14:textId="77777777" w:rsidR="00AE5FA9" w:rsidRDefault="00AE5FA9" w:rsidP="00EC4DA3">
      <w:pPr>
        <w:spacing w:after="0" w:line="360" w:lineRule="auto"/>
        <w:ind w:firstLine="720"/>
        <w:jc w:val="both"/>
      </w:pPr>
    </w:p>
    <w:p w14:paraId="78FE1AA6" w14:textId="77777777" w:rsidR="00AE5FA9" w:rsidRPr="00EC4DA3" w:rsidRDefault="00AE5FA9" w:rsidP="00EC4DA3">
      <w:pPr>
        <w:spacing w:after="0" w:line="360" w:lineRule="auto"/>
        <w:ind w:firstLine="720"/>
        <w:jc w:val="both"/>
        <w:rPr>
          <w:rFonts w:ascii="Arial" w:hAnsi="Arial" w:cs="Arial"/>
          <w:lang w:val="en-US"/>
        </w:rPr>
      </w:pPr>
    </w:p>
    <w:p w14:paraId="7C5F5746" w14:textId="622707FA" w:rsidR="008E57E6" w:rsidRDefault="00EC4DA3" w:rsidP="00EC4DA3">
      <w:pPr>
        <w:spacing w:after="0" w:line="36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>
        <w:rPr>
          <w:rFonts w:ascii="Arial" w:eastAsia="Times New Roman" w:hAnsi="Arial" w:cs="Arial"/>
          <w:color w:val="050505"/>
          <w:lang w:eastAsia="ro-RO"/>
        </w:rPr>
        <w:t>Cu respect,</w:t>
      </w:r>
    </w:p>
    <w:p w14:paraId="0E69E926" w14:textId="06582D96" w:rsidR="00EC4DA3" w:rsidRPr="00EC4DA3" w:rsidRDefault="00EC4DA3" w:rsidP="00EC4DA3">
      <w:pPr>
        <w:spacing w:after="0" w:line="360" w:lineRule="auto"/>
        <w:jc w:val="both"/>
        <w:rPr>
          <w:rFonts w:ascii="Arial" w:eastAsia="Times New Roman" w:hAnsi="Arial" w:cs="Arial"/>
          <w:color w:val="050505"/>
          <w:lang w:eastAsia="ro-RO"/>
        </w:rPr>
      </w:pPr>
      <w:r>
        <w:rPr>
          <w:rFonts w:ascii="Arial" w:eastAsia="Times New Roman" w:hAnsi="Arial" w:cs="Arial"/>
          <w:color w:val="050505"/>
          <w:lang w:eastAsia="ro-RO"/>
        </w:rPr>
        <w:t>Ing. Bogdan Angelin DAVID</w:t>
      </w:r>
    </w:p>
    <w:p w14:paraId="6A6BCFF7" w14:textId="45162DA4" w:rsidR="0054799E" w:rsidRPr="00EC4DA3" w:rsidRDefault="0054799E" w:rsidP="00EC4DA3">
      <w:pPr>
        <w:spacing w:after="0" w:line="360" w:lineRule="auto"/>
        <w:jc w:val="both"/>
        <w:rPr>
          <w:rFonts w:ascii="Arial" w:hAnsi="Arial" w:cs="Arial"/>
        </w:rPr>
      </w:pPr>
    </w:p>
    <w:p w14:paraId="7EE1D087" w14:textId="77777777" w:rsidR="0054799E" w:rsidRPr="00EC4DA3" w:rsidRDefault="0054799E" w:rsidP="00EC4DA3">
      <w:pPr>
        <w:spacing w:after="0" w:line="360" w:lineRule="auto"/>
        <w:jc w:val="both"/>
        <w:rPr>
          <w:rFonts w:ascii="Arial" w:hAnsi="Arial" w:cs="Arial"/>
        </w:rPr>
      </w:pPr>
    </w:p>
    <w:p w14:paraId="7EE02F83" w14:textId="0F931D4A" w:rsidR="009A6C89" w:rsidRPr="00EC4DA3" w:rsidRDefault="009A6C89" w:rsidP="00EC4DA3">
      <w:pPr>
        <w:spacing w:after="0" w:line="360" w:lineRule="auto"/>
        <w:jc w:val="both"/>
        <w:rPr>
          <w:rFonts w:ascii="Arial" w:hAnsi="Arial" w:cs="Arial"/>
        </w:rPr>
      </w:pPr>
      <w:r w:rsidRPr="00EC4DA3">
        <w:rPr>
          <w:rFonts w:ascii="Arial" w:hAnsi="Arial" w:cs="Arial"/>
        </w:rPr>
        <w:t>Purtător de cuvânt</w:t>
      </w:r>
    </w:p>
    <w:p w14:paraId="798BB7F0" w14:textId="77777777" w:rsidR="009A6C89" w:rsidRPr="00EC4DA3" w:rsidRDefault="009A6C89" w:rsidP="00EC4DA3">
      <w:pPr>
        <w:spacing w:after="0" w:line="360" w:lineRule="auto"/>
        <w:jc w:val="both"/>
        <w:rPr>
          <w:rFonts w:ascii="Arial" w:hAnsi="Arial" w:cs="Arial"/>
        </w:rPr>
      </w:pPr>
      <w:r w:rsidRPr="00EC4DA3">
        <w:rPr>
          <w:rFonts w:ascii="Arial" w:hAnsi="Arial" w:cs="Arial"/>
        </w:rPr>
        <w:t>Ana Maria Dulică</w:t>
      </w:r>
    </w:p>
    <w:p w14:paraId="2C2F9DCA" w14:textId="77777777" w:rsidR="00193650" w:rsidRPr="00EC4DA3" w:rsidRDefault="00193650" w:rsidP="00EC4DA3">
      <w:pPr>
        <w:spacing w:line="360" w:lineRule="auto"/>
        <w:jc w:val="both"/>
      </w:pPr>
    </w:p>
    <w:p w14:paraId="58B3C643" w14:textId="77777777" w:rsidR="00193650" w:rsidRPr="006804CF" w:rsidRDefault="00193650" w:rsidP="00B74BF5">
      <w:pPr>
        <w:jc w:val="both"/>
        <w:rPr>
          <w:b/>
          <w:bCs/>
        </w:rPr>
      </w:pPr>
    </w:p>
    <w:sectPr w:rsidR="00193650" w:rsidRPr="006804CF" w:rsidSect="00434BEE">
      <w:footerReference w:type="default" r:id="rId10"/>
      <w:headerReference w:type="first" r:id="rId11"/>
      <w:footerReference w:type="first" r:id="rId12"/>
      <w:pgSz w:w="11906" w:h="16838" w:code="9"/>
      <w:pgMar w:top="2196" w:right="1440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477F2" w14:textId="77777777" w:rsidR="00490824" w:rsidRDefault="00490824" w:rsidP="00AB00C2">
      <w:pPr>
        <w:spacing w:after="0" w:line="240" w:lineRule="auto"/>
      </w:pPr>
      <w:r>
        <w:separator/>
      </w:r>
    </w:p>
  </w:endnote>
  <w:endnote w:type="continuationSeparator" w:id="0">
    <w:p w14:paraId="3743162D" w14:textId="77777777" w:rsidR="00490824" w:rsidRDefault="00490824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110412" w14:paraId="7C867686" w14:textId="77777777" w:rsidTr="00836577">
      <w:trPr>
        <w:jc w:val="center"/>
      </w:trPr>
      <w:tc>
        <w:tcPr>
          <w:tcW w:w="6660" w:type="dxa"/>
        </w:tcPr>
        <w:p w14:paraId="0D61CE0D" w14:textId="68C1C216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063BD312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Câmpulung, nr. 6-8, C.P. 110147, Pitești, jud. Argeș</w:t>
          </w:r>
        </w:p>
        <w:p w14:paraId="401D1D33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0248 223 449 | +4 0248 218 250</w:t>
          </w:r>
        </w:p>
        <w:p w14:paraId="37F60831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0248 220 878 | +4 0248 211 549</w:t>
          </w:r>
        </w:p>
        <w:p w14:paraId="74A51165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dispecerat@daav.rowater.ro</w:t>
          </w:r>
        </w:p>
        <w:p w14:paraId="7B994879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27E42A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0D06594" w14:textId="77777777" w:rsidR="00110412" w:rsidRPr="00466127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66127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66127">
            <w:rPr>
              <w:rFonts w:ascii="Arial" w:hAnsi="Arial" w:cs="Arial"/>
              <w:sz w:val="16"/>
              <w:szCs w:val="16"/>
            </w:rPr>
            <w:t>24427093 / 05.09.2008</w:t>
          </w:r>
        </w:p>
        <w:p w14:paraId="55D58EDE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466127">
            <w:rPr>
              <w:rFonts w:ascii="Arial" w:hAnsi="Arial" w:cs="Arial"/>
              <w:sz w:val="16"/>
              <w:szCs w:val="16"/>
              <w:lang w:val="ro-RO"/>
            </w:rPr>
            <w:t>Cod IBAN: RO93 TREZ 0465 0220 1X01 3903</w:t>
          </w:r>
        </w:p>
        <w:p w14:paraId="7CD6CC03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575D93F0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C0139FA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19F2D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410FB" w14:textId="77777777" w:rsidR="00490824" w:rsidRDefault="00490824" w:rsidP="00AB00C2">
      <w:pPr>
        <w:spacing w:after="0" w:line="240" w:lineRule="auto"/>
      </w:pPr>
      <w:r>
        <w:separator/>
      </w:r>
    </w:p>
  </w:footnote>
  <w:footnote w:type="continuationSeparator" w:id="0">
    <w:p w14:paraId="0CEAB1B7" w14:textId="77777777" w:rsidR="00490824" w:rsidRDefault="00490824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364E" w14:textId="2EC37B56" w:rsidR="00CB636C" w:rsidRDefault="00434BEE" w:rsidP="00CB636C">
    <w:pPr>
      <w:pStyle w:val="Header"/>
    </w:pPr>
    <w:r>
      <w:rPr>
        <w:noProof/>
      </w:rPr>
      <w:drawing>
        <wp:anchor distT="0" distB="0" distL="114300" distR="114300" simplePos="0" relativeHeight="251688960" behindDoc="0" locked="0" layoutInCell="1" allowOverlap="1" wp14:anchorId="34546E84" wp14:editId="32A5929B">
          <wp:simplePos x="0" y="0"/>
          <wp:positionH relativeFrom="column">
            <wp:posOffset>-512445</wp:posOffset>
          </wp:positionH>
          <wp:positionV relativeFrom="paragraph">
            <wp:posOffset>-375285</wp:posOffset>
          </wp:positionV>
          <wp:extent cx="920750" cy="707390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3AF8D424" wp14:editId="634D63F3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4C6DE561">
              <wp:simplePos x="0" y="0"/>
              <wp:positionH relativeFrom="column">
                <wp:posOffset>819150</wp:posOffset>
              </wp:positionH>
              <wp:positionV relativeFrom="paragraph">
                <wp:posOffset>-666750</wp:posOffset>
              </wp:positionV>
              <wp:extent cx="4333875" cy="1464945"/>
              <wp:effectExtent l="0" t="0" r="9525" b="190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1464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46112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32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ȚIA NAȚIONALĂ</w:t>
                          </w:r>
                        </w:p>
                        <w:p w14:paraId="2E9CC136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„APELE ROMÂNE”</w:t>
                          </w:r>
                        </w:p>
                        <w:p w14:paraId="14F61CCD" w14:textId="77777777" w:rsidR="00434BEE" w:rsidRDefault="00F2599D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34BEE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3C2B6603" w14:textId="1AD53927" w:rsidR="00F70EB6" w:rsidRPr="00F70EB6" w:rsidRDefault="00110412" w:rsidP="00F2599D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0412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ARGEȘ-VEDEA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64.5pt;margin-top:-52.5pt;width:341.25pt;height:11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2ijQIAAI0FAAAOAAAAZHJzL2Uyb0RvYy54bWysVEtv2zAMvg/YfxB0X52H00dQp8hadBhQ&#10;tMXSoWdFlhphkqhJSuzs14+Snce6XjrsYlPkR1L8RPLyqjWabIQPCmxFhycDSoTlUCv7UtHvT7ef&#10;zikJkdmaabCiolsR6NXs44fLxk3FCFaga+EJBrFh2riKrmJ006IIfCUMCyfghEWjBG9YxKN/KWrP&#10;GoxudDEaDE6LBnztPHARAmpvOiOd5fhSCh4fpAwiEl1RvFvMX5+/y/QtZpds+uKZWyneX4P9wy0M&#10;UxaT7kPdsMjI2qu/QhnFPQSQ8YSDKUBKxUWuAasZDl5Vs1gxJ3ItSE5we5rC/wvL7zePnqi6oqMx&#10;JZYZfKMn0UbyGVqCKuSncWGKsIVDYGxRj++80wdUprJb6U36Y0EE7cj0ds9uisZRWY7H4/OzCSUc&#10;bcPytLwoJylOcXB3PsQvAgxJQkU9Pl9mlW3uQuygO0jKFkCr+lZpnQ+pZcS19mTD8LF1zJfE4H+g&#10;tCVNRU/Hk0EObCG5d5G1TWFEbpo+XSq9KzFLcatFwmj7TUgkLVf6Rm7GubD7/BmdUBJTvcexxx9u&#10;9R7nrg70yJnBxr2zURZ8rj5P2YGy+seOMtnh8W2O6k5ibJdt3xJLqLfYER66mQqO3yp8tTsW4iPz&#10;OETYBLgY4gN+pAZkHXqJkhX4X2/pEx57G62UNDiUFQ0/18wLSvRXi11/MSzLNMX5UE7ORnjwx5bl&#10;scWuzTVgKwxxBTmexYSPeidKD+YZ98c8ZUUTsxxzVzTuxOvYrQrcP1zM5xmEc+tYvLMLx1PoRG/q&#10;yaf2mXnXN27Enr+H3fiy6av+7bDJ08J8HUGq3NyJ4I7Vnnic+Twe/X5KS+X4nFGHLTr7DQAA//8D&#10;AFBLAwQUAAYACAAAACEA8Ch61+IAAAAMAQAADwAAAGRycy9kb3ducmV2LnhtbEyPzU7DMBCE70i8&#10;g7VIXFDrpFVoCXEqhPiReqOhRdzceEki4nUUu0l4e7YnuO1oRrPfZJvJtmLA3jeOFMTzCARS6UxD&#10;lYL34nm2BuGDJqNbR6jgBz1s8suLTKfGjfSGwy5UgkvIp1pBHUKXSunLGq32c9chsffleqsDy76S&#10;ptcjl9tWLqLoVlrdEH+odYePNZbfu5NV8HlTfWz99LIfl8mye3oditXBFEpdX00P9yACTuEvDGd8&#10;RoecmY7uRMaLlvXijrcEBbM4SvjiyDqOExDHs5esQOaZ/D8i/wUAAP//AwBQSwECLQAUAAYACAAA&#10;ACEAtoM4kv4AAADhAQAAEwAAAAAAAAAAAAAAAAAAAAAAW0NvbnRlbnRfVHlwZXNdLnhtbFBLAQIt&#10;ABQABgAIAAAAIQA4/SH/1gAAAJQBAAALAAAAAAAAAAAAAAAAAC8BAABfcmVscy8ucmVsc1BLAQIt&#10;ABQABgAIAAAAIQD/M22ijQIAAI0FAAAOAAAAAAAAAAAAAAAAAC4CAABkcnMvZTJvRG9jLnhtbFBL&#10;AQItABQABgAIAAAAIQDwKHrX4gAAAAwBAAAPAAAAAAAAAAAAAAAAAOcEAABkcnMvZG93bnJldi54&#10;bWxQSwUGAAAAAAQABADzAAAA9gUAAAAA&#10;" fillcolor="white [3201]" stroked="f" strokeweight=".5pt">
              <v:textbox>
                <w:txbxContent>
                  <w:p w14:paraId="40D46112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32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ȚIA NAȚIONALĂ</w:t>
                    </w:r>
                  </w:p>
                  <w:p w14:paraId="2E9CC136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„APELE ROMÂNE”</w:t>
                    </w:r>
                  </w:p>
                  <w:p w14:paraId="14F61CCD" w14:textId="77777777" w:rsidR="00434BEE" w:rsidRDefault="00F2599D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34BEE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3C2B6603" w14:textId="1AD53927" w:rsidR="00F70EB6" w:rsidRPr="00F70EB6" w:rsidRDefault="00110412" w:rsidP="00F2599D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0412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ARGEȘ-VEDEA</w:t>
                    </w:r>
                  </w:p>
                </w:txbxContent>
              </v:textbox>
            </v:shape>
          </w:pict>
        </mc:Fallback>
      </mc:AlternateContent>
    </w: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1008" behindDoc="0" locked="0" layoutInCell="1" allowOverlap="1" wp14:anchorId="1700162C" wp14:editId="30AEEB4D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C4AF4"/>
    <w:multiLevelType w:val="hybridMultilevel"/>
    <w:tmpl w:val="357434FE"/>
    <w:lvl w:ilvl="0" w:tplc="286638B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75C8"/>
    <w:multiLevelType w:val="hybridMultilevel"/>
    <w:tmpl w:val="B948AF66"/>
    <w:lvl w:ilvl="0" w:tplc="680631B8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2121F71"/>
    <w:multiLevelType w:val="hybridMultilevel"/>
    <w:tmpl w:val="CB50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3DC7"/>
    <w:multiLevelType w:val="hybridMultilevel"/>
    <w:tmpl w:val="CEE6C96E"/>
    <w:lvl w:ilvl="0" w:tplc="4B94EC9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75F"/>
    <w:multiLevelType w:val="hybridMultilevel"/>
    <w:tmpl w:val="5C84B360"/>
    <w:lvl w:ilvl="0" w:tplc="50BEF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C9E"/>
    <w:multiLevelType w:val="hybridMultilevel"/>
    <w:tmpl w:val="9A02EE8A"/>
    <w:lvl w:ilvl="0" w:tplc="94DE767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0A31"/>
    <w:rsid w:val="0001519B"/>
    <w:rsid w:val="000272D4"/>
    <w:rsid w:val="00027D4F"/>
    <w:rsid w:val="00040FD7"/>
    <w:rsid w:val="00041BB8"/>
    <w:rsid w:val="00086948"/>
    <w:rsid w:val="000B3084"/>
    <w:rsid w:val="000D31C6"/>
    <w:rsid w:val="000E5043"/>
    <w:rsid w:val="000E6A5F"/>
    <w:rsid w:val="00110412"/>
    <w:rsid w:val="0011062A"/>
    <w:rsid w:val="00162458"/>
    <w:rsid w:val="00163E32"/>
    <w:rsid w:val="00166404"/>
    <w:rsid w:val="00173C25"/>
    <w:rsid w:val="00193650"/>
    <w:rsid w:val="0019383E"/>
    <w:rsid w:val="00195A00"/>
    <w:rsid w:val="001B53B0"/>
    <w:rsid w:val="001C543F"/>
    <w:rsid w:val="001E44E7"/>
    <w:rsid w:val="001F0392"/>
    <w:rsid w:val="001F0433"/>
    <w:rsid w:val="00210F06"/>
    <w:rsid w:val="0029362D"/>
    <w:rsid w:val="002A1D26"/>
    <w:rsid w:val="002B6B2D"/>
    <w:rsid w:val="002C0994"/>
    <w:rsid w:val="002C36BA"/>
    <w:rsid w:val="002E1115"/>
    <w:rsid w:val="00313009"/>
    <w:rsid w:val="00324DA0"/>
    <w:rsid w:val="00325C32"/>
    <w:rsid w:val="00341FB2"/>
    <w:rsid w:val="003B7A6D"/>
    <w:rsid w:val="003E5ADD"/>
    <w:rsid w:val="003F3556"/>
    <w:rsid w:val="003F4973"/>
    <w:rsid w:val="003F5C70"/>
    <w:rsid w:val="00404E28"/>
    <w:rsid w:val="00432BC5"/>
    <w:rsid w:val="00434BEE"/>
    <w:rsid w:val="0043619C"/>
    <w:rsid w:val="00440F81"/>
    <w:rsid w:val="00447B00"/>
    <w:rsid w:val="0045601F"/>
    <w:rsid w:val="00490824"/>
    <w:rsid w:val="004A034C"/>
    <w:rsid w:val="004B1617"/>
    <w:rsid w:val="004C3D13"/>
    <w:rsid w:val="004E48AF"/>
    <w:rsid w:val="004E6CE2"/>
    <w:rsid w:val="005047B5"/>
    <w:rsid w:val="00512792"/>
    <w:rsid w:val="005312AD"/>
    <w:rsid w:val="0054799E"/>
    <w:rsid w:val="00552666"/>
    <w:rsid w:val="00566240"/>
    <w:rsid w:val="005A6AF2"/>
    <w:rsid w:val="005B5085"/>
    <w:rsid w:val="005D03ED"/>
    <w:rsid w:val="005D205B"/>
    <w:rsid w:val="00626724"/>
    <w:rsid w:val="00636F93"/>
    <w:rsid w:val="006554DF"/>
    <w:rsid w:val="006804CF"/>
    <w:rsid w:val="00680CA2"/>
    <w:rsid w:val="006868CA"/>
    <w:rsid w:val="00697FEF"/>
    <w:rsid w:val="006A0E4C"/>
    <w:rsid w:val="00704FC2"/>
    <w:rsid w:val="007226BE"/>
    <w:rsid w:val="00733C80"/>
    <w:rsid w:val="00760574"/>
    <w:rsid w:val="00771160"/>
    <w:rsid w:val="007A37FF"/>
    <w:rsid w:val="007A79BB"/>
    <w:rsid w:val="007B61B6"/>
    <w:rsid w:val="007F2769"/>
    <w:rsid w:val="007F45BB"/>
    <w:rsid w:val="0080465C"/>
    <w:rsid w:val="00812257"/>
    <w:rsid w:val="008351DE"/>
    <w:rsid w:val="008476DE"/>
    <w:rsid w:val="00847D2A"/>
    <w:rsid w:val="00850C71"/>
    <w:rsid w:val="00851D3B"/>
    <w:rsid w:val="0089073E"/>
    <w:rsid w:val="008E57E6"/>
    <w:rsid w:val="0091779C"/>
    <w:rsid w:val="00962091"/>
    <w:rsid w:val="00981B46"/>
    <w:rsid w:val="0098302D"/>
    <w:rsid w:val="009905CB"/>
    <w:rsid w:val="009A4ED8"/>
    <w:rsid w:val="009A5B38"/>
    <w:rsid w:val="009A6C89"/>
    <w:rsid w:val="009C1420"/>
    <w:rsid w:val="009C2588"/>
    <w:rsid w:val="009C5CDA"/>
    <w:rsid w:val="009E5D77"/>
    <w:rsid w:val="009F223D"/>
    <w:rsid w:val="009F3B89"/>
    <w:rsid w:val="00A36022"/>
    <w:rsid w:val="00A531F7"/>
    <w:rsid w:val="00A80905"/>
    <w:rsid w:val="00A94573"/>
    <w:rsid w:val="00AA30E4"/>
    <w:rsid w:val="00AB00C2"/>
    <w:rsid w:val="00AB1444"/>
    <w:rsid w:val="00AB4907"/>
    <w:rsid w:val="00AD4D97"/>
    <w:rsid w:val="00AE5FA9"/>
    <w:rsid w:val="00B1169A"/>
    <w:rsid w:val="00B2165A"/>
    <w:rsid w:val="00B26571"/>
    <w:rsid w:val="00B62806"/>
    <w:rsid w:val="00B6715B"/>
    <w:rsid w:val="00B7254F"/>
    <w:rsid w:val="00B74BF5"/>
    <w:rsid w:val="00BA3AFC"/>
    <w:rsid w:val="00BB38C3"/>
    <w:rsid w:val="00BB6651"/>
    <w:rsid w:val="00BD2445"/>
    <w:rsid w:val="00BD24E8"/>
    <w:rsid w:val="00C14125"/>
    <w:rsid w:val="00C37A4A"/>
    <w:rsid w:val="00C37F92"/>
    <w:rsid w:val="00C402AD"/>
    <w:rsid w:val="00C861BF"/>
    <w:rsid w:val="00C9349F"/>
    <w:rsid w:val="00CB4C6A"/>
    <w:rsid w:val="00CB636C"/>
    <w:rsid w:val="00CD4FED"/>
    <w:rsid w:val="00CE4F69"/>
    <w:rsid w:val="00CF0FEE"/>
    <w:rsid w:val="00D110CF"/>
    <w:rsid w:val="00D2738F"/>
    <w:rsid w:val="00D36B90"/>
    <w:rsid w:val="00D4009D"/>
    <w:rsid w:val="00D70634"/>
    <w:rsid w:val="00D76B4B"/>
    <w:rsid w:val="00D844CD"/>
    <w:rsid w:val="00D961DC"/>
    <w:rsid w:val="00DA1685"/>
    <w:rsid w:val="00DB6CB2"/>
    <w:rsid w:val="00DE7AFD"/>
    <w:rsid w:val="00E20EEA"/>
    <w:rsid w:val="00E25923"/>
    <w:rsid w:val="00E5241F"/>
    <w:rsid w:val="00E663B2"/>
    <w:rsid w:val="00EC4DA3"/>
    <w:rsid w:val="00EC5A99"/>
    <w:rsid w:val="00EE04DA"/>
    <w:rsid w:val="00EF6C29"/>
    <w:rsid w:val="00F12AB5"/>
    <w:rsid w:val="00F2599D"/>
    <w:rsid w:val="00F31134"/>
    <w:rsid w:val="00F70EB6"/>
    <w:rsid w:val="00F765DE"/>
    <w:rsid w:val="00F84A36"/>
    <w:rsid w:val="00FA3F64"/>
    <w:rsid w:val="00FA60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C14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C1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141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14125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ListParagraph">
    <w:name w:val="List Paragraph"/>
    <w:basedOn w:val="Normal"/>
    <w:qFormat/>
    <w:rsid w:val="006804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54455205889131/?active_tab=discus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454455205889131/?active_tab=discuss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216-C61E-42B0-9FF5-7A9E35A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3</cp:revision>
  <cp:lastPrinted>2021-03-18T13:08:00Z</cp:lastPrinted>
  <dcterms:created xsi:type="dcterms:W3CDTF">2021-03-18T13:14:00Z</dcterms:created>
  <dcterms:modified xsi:type="dcterms:W3CDTF">2021-03-18T13:19:00Z</dcterms:modified>
</cp:coreProperties>
</file>