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367D" w14:textId="2898BE1B" w:rsidR="009A6C89" w:rsidRPr="009A6C89" w:rsidRDefault="002E25FB" w:rsidP="00B74BF5">
      <w:pPr>
        <w:spacing w:before="100" w:beforeAutospacing="1" w:after="300" w:line="3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1BD0">
        <w:rPr>
          <w:rFonts w:ascii="Arial" w:hAnsi="Arial" w:cs="Arial"/>
        </w:rPr>
        <w:t>6</w:t>
      </w:r>
      <w:r w:rsidR="009A6C89" w:rsidRPr="009A6C89">
        <w:rPr>
          <w:rFonts w:ascii="Arial" w:hAnsi="Arial" w:cs="Arial"/>
        </w:rPr>
        <w:t xml:space="preserve"> </w:t>
      </w:r>
      <w:r w:rsidR="00B01BD0">
        <w:rPr>
          <w:rFonts w:ascii="Arial" w:hAnsi="Arial" w:cs="Arial"/>
        </w:rPr>
        <w:t>aprilie</w:t>
      </w:r>
      <w:r w:rsidR="009A6C89" w:rsidRPr="009A6C89">
        <w:rPr>
          <w:rFonts w:ascii="Arial" w:hAnsi="Arial" w:cs="Arial"/>
        </w:rPr>
        <w:t xml:space="preserve"> 202</w:t>
      </w:r>
      <w:r w:rsidR="009A6C89">
        <w:rPr>
          <w:rFonts w:ascii="Arial" w:hAnsi="Arial" w:cs="Arial"/>
        </w:rPr>
        <w:t>1</w:t>
      </w:r>
    </w:p>
    <w:p w14:paraId="7E3FEB88" w14:textId="40EE3DD4" w:rsidR="00391361" w:rsidRDefault="00CF4480" w:rsidP="00391361">
      <w:pPr>
        <w:spacing w:before="100" w:beforeAutospacing="1" w:after="300" w:line="33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Informare de pres</w:t>
      </w:r>
      <w:r w:rsidR="00335FDB">
        <w:rPr>
          <w:rFonts w:ascii="Arial" w:hAnsi="Arial" w:cs="Arial"/>
          <w:b/>
          <w:bCs/>
          <w:sz w:val="28"/>
          <w:szCs w:val="28"/>
        </w:rPr>
        <w:t>ă</w:t>
      </w:r>
    </w:p>
    <w:p w14:paraId="0EC6C59C" w14:textId="605B4002" w:rsidR="002E25FB" w:rsidRDefault="00637E1C" w:rsidP="00391361">
      <w:pPr>
        <w:spacing w:before="100" w:beforeAutospacing="1" w:after="300" w:line="33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Deversări ilegale, </w:t>
      </w:r>
      <w:r>
        <w:rPr>
          <w:rFonts w:ascii="Arial" w:hAnsi="Arial" w:cs="Arial"/>
          <w:b/>
          <w:bCs/>
          <w:sz w:val="28"/>
          <w:szCs w:val="28"/>
        </w:rPr>
        <w:t>repetate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 xml:space="preserve">de ape </w:t>
      </w:r>
      <w:r>
        <w:rPr>
          <w:rFonts w:ascii="Arial" w:hAnsi="Arial" w:cs="Arial"/>
          <w:b/>
          <w:bCs/>
          <w:sz w:val="28"/>
          <w:szCs w:val="28"/>
        </w:rPr>
        <w:t xml:space="preserve">uzate în </w:t>
      </w:r>
      <w:r w:rsidR="001B24C4">
        <w:rPr>
          <w:rFonts w:ascii="Arial" w:hAnsi="Arial" w:cs="Arial"/>
          <w:b/>
          <w:bCs/>
          <w:sz w:val="28"/>
          <w:szCs w:val="28"/>
        </w:rPr>
        <w:t xml:space="preserve">râul Ciorogârla </w:t>
      </w:r>
    </w:p>
    <w:p w14:paraId="14554BED" w14:textId="77D4BD1E" w:rsidR="002E25FB" w:rsidRDefault="001B24C4" w:rsidP="005133DA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Inspectorii</w:t>
      </w:r>
      <w:proofErr w:type="spellEnd"/>
      <w:r>
        <w:rPr>
          <w:rFonts w:ascii="Arial" w:hAnsi="Arial" w:cs="Arial"/>
          <w:lang w:val="en-US"/>
        </w:rPr>
        <w:t xml:space="preserve"> din </w:t>
      </w:r>
      <w:proofErr w:type="spellStart"/>
      <w:r>
        <w:rPr>
          <w:rFonts w:ascii="Arial" w:hAnsi="Arial" w:cs="Arial"/>
          <w:lang w:val="en-US"/>
        </w:rPr>
        <w:t>cadrul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Administrației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Bazinale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Apă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Argeș-Ve</w:t>
      </w:r>
      <w:r>
        <w:rPr>
          <w:rFonts w:ascii="Arial" w:hAnsi="Arial" w:cs="Arial"/>
          <w:lang w:val="en-US"/>
        </w:rPr>
        <w:t>de</w:t>
      </w:r>
      <w:r>
        <w:rPr>
          <w:rFonts w:ascii="Arial" w:hAnsi="Arial" w:cs="Arial"/>
          <w:lang w:val="en-US"/>
        </w:rPr>
        <w:t>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serviciul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Inspecția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Teritorială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Apei</w:t>
      </w:r>
      <w:proofErr w:type="spellEnd"/>
      <w:r>
        <w:rPr>
          <w:rFonts w:ascii="Arial" w:hAnsi="Arial" w:cs="Arial"/>
          <w:lang w:val="en-US"/>
        </w:rPr>
        <w:t xml:space="preserve"> Giurgiu, au </w:t>
      </w:r>
      <w:proofErr w:type="spellStart"/>
      <w:r>
        <w:rPr>
          <w:rFonts w:ascii="Arial" w:hAnsi="Arial" w:cs="Arial"/>
          <w:lang w:val="en-US"/>
        </w:rPr>
        <w:t>suprins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în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cadrul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acțiuni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verificare</w:t>
      </w:r>
      <w:proofErr w:type="spellEnd"/>
      <w:r>
        <w:rPr>
          <w:rFonts w:ascii="Arial" w:hAnsi="Arial" w:cs="Arial"/>
          <w:lang w:val="en-US"/>
        </w:rPr>
        <w:t xml:space="preserve">, </w:t>
      </w:r>
      <w:r w:rsidR="00BB7940">
        <w:rPr>
          <w:rFonts w:ascii="Arial" w:hAnsi="Arial" w:cs="Arial"/>
          <w:lang w:val="en-US"/>
        </w:rPr>
        <w:t xml:space="preserve">o </w:t>
      </w:r>
      <w:proofErr w:type="spellStart"/>
      <w:r>
        <w:rPr>
          <w:rFonts w:ascii="Arial" w:hAnsi="Arial" w:cs="Arial"/>
          <w:lang w:val="en-US"/>
        </w:rPr>
        <w:t>vidanj</w:t>
      </w:r>
      <w:r w:rsidR="00BB7940">
        <w:rPr>
          <w:rFonts w:ascii="Arial" w:hAnsi="Arial" w:cs="Arial"/>
          <w:lang w:val="en-US"/>
        </w:rPr>
        <w:t>ă</w:t>
      </w:r>
      <w:proofErr w:type="spellEnd"/>
      <w:r>
        <w:rPr>
          <w:rFonts w:ascii="Arial" w:hAnsi="Arial" w:cs="Arial"/>
          <w:lang w:val="en-US"/>
        </w:rPr>
        <w:t xml:space="preserve"> care </w:t>
      </w:r>
      <w:proofErr w:type="spellStart"/>
      <w:r>
        <w:rPr>
          <w:rFonts w:ascii="Arial" w:hAnsi="Arial" w:cs="Arial"/>
          <w:lang w:val="en-US"/>
        </w:rPr>
        <w:t>desc</w:t>
      </w:r>
      <w:r>
        <w:rPr>
          <w:rFonts w:ascii="Arial" w:hAnsi="Arial" w:cs="Arial"/>
          <w:lang w:val="en-US"/>
        </w:rPr>
        <w:t>ă</w:t>
      </w:r>
      <w:r>
        <w:rPr>
          <w:rFonts w:ascii="Arial" w:hAnsi="Arial" w:cs="Arial"/>
          <w:lang w:val="en-US"/>
        </w:rPr>
        <w:t>rca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menajere</w:t>
      </w:r>
      <w:proofErr w:type="spellEnd"/>
      <w:r w:rsidR="000B40B1">
        <w:rPr>
          <w:rFonts w:ascii="Arial" w:hAnsi="Arial" w:cs="Arial"/>
          <w:lang w:val="en-US"/>
        </w:rPr>
        <w:t xml:space="preserve"> </w:t>
      </w:r>
      <w:proofErr w:type="spellStart"/>
      <w:r w:rsidR="000B40B1">
        <w:rPr>
          <w:rFonts w:ascii="Arial" w:hAnsi="Arial" w:cs="Arial"/>
          <w:lang w:val="en-US"/>
        </w:rPr>
        <w:t>în</w:t>
      </w:r>
      <w:proofErr w:type="spellEnd"/>
      <w:r w:rsidR="000B40B1">
        <w:rPr>
          <w:rFonts w:ascii="Arial" w:hAnsi="Arial" w:cs="Arial"/>
          <w:lang w:val="en-US"/>
        </w:rPr>
        <w:t xml:space="preserve"> </w:t>
      </w:r>
      <w:proofErr w:type="spellStart"/>
      <w:r w:rsidR="000B40B1">
        <w:rPr>
          <w:rFonts w:ascii="Arial" w:hAnsi="Arial" w:cs="Arial"/>
          <w:lang w:val="en-US"/>
        </w:rPr>
        <w:t>râul</w:t>
      </w:r>
      <w:proofErr w:type="spellEnd"/>
      <w:r w:rsidR="000B40B1">
        <w:rPr>
          <w:rFonts w:ascii="Arial" w:hAnsi="Arial" w:cs="Arial"/>
          <w:lang w:val="en-US"/>
        </w:rPr>
        <w:t xml:space="preserve"> </w:t>
      </w:r>
      <w:proofErr w:type="spellStart"/>
      <w:r w:rsidR="000B40B1">
        <w:rPr>
          <w:rFonts w:ascii="Arial" w:hAnsi="Arial" w:cs="Arial"/>
          <w:lang w:val="en-US"/>
        </w:rPr>
        <w:t>Ciorogârla</w:t>
      </w:r>
      <w:proofErr w:type="spellEnd"/>
      <w:r w:rsidR="00186815">
        <w:rPr>
          <w:rFonts w:ascii="Arial" w:hAnsi="Arial" w:cs="Arial"/>
          <w:lang w:val="en-US"/>
        </w:rPr>
        <w:t xml:space="preserve">, </w:t>
      </w:r>
      <w:proofErr w:type="spellStart"/>
      <w:r w:rsidR="00186815">
        <w:rPr>
          <w:rFonts w:ascii="Arial" w:hAnsi="Arial" w:cs="Arial"/>
          <w:lang w:val="en-US"/>
        </w:rPr>
        <w:t>în</w:t>
      </w:r>
      <w:proofErr w:type="spellEnd"/>
      <w:r w:rsidR="00186815">
        <w:rPr>
          <w:rFonts w:ascii="Arial" w:hAnsi="Arial" w:cs="Arial"/>
          <w:lang w:val="en-US"/>
        </w:rPr>
        <w:t xml:space="preserve"> zona </w:t>
      </w:r>
      <w:proofErr w:type="spellStart"/>
      <w:r w:rsidR="00186815">
        <w:rPr>
          <w:rFonts w:ascii="Arial" w:hAnsi="Arial" w:cs="Arial"/>
          <w:lang w:val="en-US"/>
        </w:rPr>
        <w:t>orașului</w:t>
      </w:r>
      <w:proofErr w:type="spellEnd"/>
      <w:r w:rsidR="00186815">
        <w:rPr>
          <w:rFonts w:ascii="Arial" w:hAnsi="Arial" w:cs="Arial"/>
          <w:lang w:val="en-US"/>
        </w:rPr>
        <w:t xml:space="preserve"> </w:t>
      </w:r>
      <w:proofErr w:type="spellStart"/>
      <w:r w:rsidR="00186815">
        <w:rPr>
          <w:rFonts w:ascii="Arial" w:hAnsi="Arial" w:cs="Arial"/>
          <w:lang w:val="en-US"/>
        </w:rPr>
        <w:t>Măgurele</w:t>
      </w:r>
      <w:proofErr w:type="spellEnd"/>
      <w:r w:rsidR="00186815">
        <w:rPr>
          <w:rFonts w:ascii="Arial" w:hAnsi="Arial" w:cs="Arial"/>
          <w:lang w:val="en-US"/>
        </w:rPr>
        <w:t xml:space="preserve"> (</w:t>
      </w:r>
      <w:proofErr w:type="spellStart"/>
      <w:r w:rsidR="00186815">
        <w:rPr>
          <w:rFonts w:ascii="Arial" w:hAnsi="Arial" w:cs="Arial"/>
          <w:lang w:val="en-US"/>
        </w:rPr>
        <w:t>județul</w:t>
      </w:r>
      <w:proofErr w:type="spellEnd"/>
      <w:r w:rsidR="00186815">
        <w:rPr>
          <w:rFonts w:ascii="Arial" w:hAnsi="Arial" w:cs="Arial"/>
          <w:lang w:val="en-US"/>
        </w:rPr>
        <w:t xml:space="preserve"> Ilfov)</w:t>
      </w:r>
      <w:r w:rsidR="00BB7940">
        <w:rPr>
          <w:rFonts w:ascii="Arial" w:hAnsi="Arial" w:cs="Arial"/>
          <w:lang w:val="en-US"/>
        </w:rPr>
        <w:t xml:space="preserve">, </w:t>
      </w:r>
      <w:proofErr w:type="spellStart"/>
      <w:r w:rsidR="00BB7940">
        <w:rPr>
          <w:rFonts w:ascii="Arial" w:hAnsi="Arial" w:cs="Arial"/>
          <w:lang w:val="en-US"/>
        </w:rPr>
        <w:t>în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timp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ce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alte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cinci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aștepatu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să</w:t>
      </w:r>
      <w:proofErr w:type="spellEnd"/>
      <w:r w:rsidR="00BB7940">
        <w:rPr>
          <w:rFonts w:ascii="Arial" w:hAnsi="Arial" w:cs="Arial"/>
          <w:lang w:val="en-US"/>
        </w:rPr>
        <w:t xml:space="preserve"> </w:t>
      </w:r>
      <w:proofErr w:type="spellStart"/>
      <w:r w:rsidR="00BB7940">
        <w:rPr>
          <w:rFonts w:ascii="Arial" w:hAnsi="Arial" w:cs="Arial"/>
          <w:lang w:val="en-US"/>
        </w:rPr>
        <w:t>descarce</w:t>
      </w:r>
      <w:proofErr w:type="spellEnd"/>
      <w:r w:rsidR="00BB7940">
        <w:rPr>
          <w:rFonts w:ascii="Arial" w:hAnsi="Arial" w:cs="Arial"/>
          <w:lang w:val="en-US"/>
        </w:rPr>
        <w:t>.</w:t>
      </w:r>
      <w:r w:rsidR="000B40B1">
        <w:rPr>
          <w:rFonts w:ascii="Arial" w:hAnsi="Arial" w:cs="Arial"/>
          <w:lang w:val="en-US"/>
        </w:rPr>
        <w:t xml:space="preserve"> </w:t>
      </w:r>
    </w:p>
    <w:p w14:paraId="2CC5C54E" w14:textId="77777777" w:rsidR="00186815" w:rsidRDefault="000B40B1" w:rsidP="005133DA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Inspectorii</w:t>
      </w:r>
      <w:proofErr w:type="spellEnd"/>
      <w:r>
        <w:rPr>
          <w:rFonts w:ascii="Arial" w:hAnsi="Arial" w:cs="Arial"/>
          <w:lang w:val="en-US"/>
        </w:rPr>
        <w:t xml:space="preserve"> au </w:t>
      </w:r>
      <w:proofErr w:type="spellStart"/>
      <w:r w:rsidR="002E25FB">
        <w:rPr>
          <w:rFonts w:ascii="Arial" w:hAnsi="Arial" w:cs="Arial"/>
          <w:lang w:val="en-US"/>
        </w:rPr>
        <w:t>constatat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 a</w:t>
      </w:r>
      <w:proofErr w:type="spellStart"/>
      <w:r w:rsidR="002E25FB">
        <w:rPr>
          <w:rFonts w:ascii="Arial" w:hAnsi="Arial" w:cs="Arial"/>
          <w:lang w:val="en-US"/>
        </w:rPr>
        <w:t>pele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uzate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provenite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din</w:t>
      </w:r>
      <w:r w:rsidR="002E25FB">
        <w:rPr>
          <w:rFonts w:ascii="Arial" w:hAnsi="Arial" w:cs="Arial"/>
          <w:lang w:val="en-US"/>
        </w:rPr>
        <w:t xml:space="preserve"> v</w:t>
      </w:r>
      <w:proofErr w:type="spellStart"/>
      <w:r w:rsidR="002E25FB">
        <w:rPr>
          <w:rFonts w:ascii="Arial" w:hAnsi="Arial" w:cs="Arial"/>
          <w:lang w:val="en-US"/>
        </w:rPr>
        <w:t>idanje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ajungeau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î</w:t>
      </w:r>
      <w:r w:rsidR="002E25FB">
        <w:rPr>
          <w:rFonts w:ascii="Arial" w:hAnsi="Arial" w:cs="Arial"/>
          <w:lang w:val="en-US"/>
        </w:rPr>
        <w:t>n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canalul</w:t>
      </w:r>
      <w:proofErr w:type="spellEnd"/>
      <w:r w:rsidR="002E25FB">
        <w:rPr>
          <w:rFonts w:ascii="Arial" w:hAnsi="Arial" w:cs="Arial"/>
          <w:lang w:val="en-US"/>
        </w:rPr>
        <w:t xml:space="preserve"> principal din </w:t>
      </w:r>
      <w:proofErr w:type="spellStart"/>
      <w:r w:rsidR="002E25FB">
        <w:rPr>
          <w:rFonts w:ascii="Arial" w:hAnsi="Arial" w:cs="Arial"/>
          <w:lang w:val="en-US"/>
        </w:rPr>
        <w:t>incinta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sta</w:t>
      </w:r>
      <w:r>
        <w:rPr>
          <w:rFonts w:ascii="Arial" w:hAnsi="Arial" w:cs="Arial"/>
          <w:lang w:val="en-US"/>
        </w:rPr>
        <w:t>ț</w:t>
      </w:r>
      <w:r w:rsidR="002E25FB">
        <w:rPr>
          <w:rFonts w:ascii="Arial" w:hAnsi="Arial" w:cs="Arial"/>
          <w:lang w:val="en-US"/>
        </w:rPr>
        <w:t>iei</w:t>
      </w:r>
      <w:proofErr w:type="spellEnd"/>
      <w:r w:rsidR="00186815">
        <w:rPr>
          <w:rFonts w:ascii="Arial" w:hAnsi="Arial" w:cs="Arial"/>
          <w:lang w:val="en-US"/>
        </w:rPr>
        <w:t xml:space="preserve"> de </w:t>
      </w:r>
      <w:proofErr w:type="spellStart"/>
      <w:r w:rsidR="00186815">
        <w:rPr>
          <w:rFonts w:ascii="Arial" w:hAnsi="Arial" w:cs="Arial"/>
          <w:lang w:val="en-US"/>
        </w:rPr>
        <w:t>epurare</w:t>
      </w:r>
      <w:proofErr w:type="spellEnd"/>
      <w:r w:rsidR="00186815">
        <w:rPr>
          <w:rFonts w:ascii="Arial" w:hAnsi="Arial" w:cs="Arial"/>
          <w:lang w:val="en-US"/>
        </w:rPr>
        <w:t xml:space="preserve"> </w:t>
      </w:r>
      <w:proofErr w:type="gramStart"/>
      <w:r w:rsidR="00186815">
        <w:rPr>
          <w:rFonts w:ascii="Arial" w:hAnsi="Arial" w:cs="Arial"/>
          <w:lang w:val="en-US"/>
        </w:rPr>
        <w:t>a</w:t>
      </w:r>
      <w:proofErr w:type="gramEnd"/>
      <w:r w:rsidR="00186815">
        <w:rPr>
          <w:rFonts w:ascii="Arial" w:hAnsi="Arial" w:cs="Arial"/>
          <w:lang w:val="en-US"/>
        </w:rPr>
        <w:t xml:space="preserve"> </w:t>
      </w:r>
      <w:proofErr w:type="spellStart"/>
      <w:r w:rsidR="00186815">
        <w:rPr>
          <w:rFonts w:ascii="Arial" w:hAnsi="Arial" w:cs="Arial"/>
          <w:lang w:val="en-US"/>
        </w:rPr>
        <w:t>orașului</w:t>
      </w:r>
      <w:proofErr w:type="spellEnd"/>
      <w:r w:rsidR="002E25FB">
        <w:rPr>
          <w:rFonts w:ascii="Arial" w:hAnsi="Arial" w:cs="Arial"/>
          <w:lang w:val="en-US"/>
        </w:rPr>
        <w:t xml:space="preserve">, </w:t>
      </w:r>
      <w:proofErr w:type="spellStart"/>
      <w:r w:rsidR="002E25FB">
        <w:rPr>
          <w:rFonts w:ascii="Arial" w:hAnsi="Arial" w:cs="Arial"/>
          <w:lang w:val="en-US"/>
        </w:rPr>
        <w:t>iar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printr</w:t>
      </w:r>
      <w:proofErr w:type="spellEnd"/>
      <w:r>
        <w:rPr>
          <w:rFonts w:ascii="Arial" w:hAnsi="Arial" w:cs="Arial"/>
          <w:lang w:val="en-US"/>
        </w:rPr>
        <w:t>-un</w:t>
      </w:r>
      <w:r w:rsidR="002E25FB">
        <w:rPr>
          <w:rFonts w:ascii="Arial" w:hAnsi="Arial" w:cs="Arial"/>
          <w:lang w:val="en-US"/>
        </w:rPr>
        <w:t xml:space="preserve"> bypass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derivație</w:t>
      </w:r>
      <w:proofErr w:type="spellEnd"/>
      <w:r>
        <w:rPr>
          <w:rFonts w:ascii="Arial" w:hAnsi="Arial" w:cs="Arial"/>
          <w:lang w:val="en-US"/>
        </w:rPr>
        <w:t xml:space="preserve">) al </w:t>
      </w:r>
      <w:proofErr w:type="spellStart"/>
      <w:r>
        <w:rPr>
          <w:rFonts w:ascii="Arial" w:hAnsi="Arial" w:cs="Arial"/>
          <w:lang w:val="en-US"/>
        </w:rPr>
        <w:t>acestuia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erau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direc</w:t>
      </w:r>
      <w:r>
        <w:rPr>
          <w:rFonts w:ascii="Arial" w:hAnsi="Arial" w:cs="Arial"/>
          <w:lang w:val="en-US"/>
        </w:rPr>
        <w:t>ț</w:t>
      </w:r>
      <w:r w:rsidR="002E25FB">
        <w:rPr>
          <w:rFonts w:ascii="Arial" w:hAnsi="Arial" w:cs="Arial"/>
          <w:lang w:val="en-US"/>
        </w:rPr>
        <w:t>ionate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>ă</w:t>
      </w:r>
      <w:r w:rsidR="002E25FB">
        <w:rPr>
          <w:rFonts w:ascii="Arial" w:hAnsi="Arial" w:cs="Arial"/>
          <w:lang w:val="en-US"/>
        </w:rPr>
        <w:t>tre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â</w:t>
      </w:r>
      <w:r w:rsidR="002E25FB">
        <w:rPr>
          <w:rFonts w:ascii="Arial" w:hAnsi="Arial" w:cs="Arial"/>
          <w:lang w:val="en-US"/>
        </w:rPr>
        <w:t>ul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Ciorogarla</w:t>
      </w:r>
      <w:proofErr w:type="spellEnd"/>
      <w:r>
        <w:rPr>
          <w:rFonts w:ascii="Arial" w:hAnsi="Arial" w:cs="Arial"/>
          <w:lang w:val="en-US"/>
        </w:rPr>
        <w:t>,</w:t>
      </w:r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>ă</w:t>
      </w:r>
      <w:r w:rsidR="002E25FB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 a </w:t>
      </w:r>
      <w:proofErr w:type="spellStart"/>
      <w:r w:rsidR="002E25FB">
        <w:rPr>
          <w:rFonts w:ascii="Arial" w:hAnsi="Arial" w:cs="Arial"/>
          <w:lang w:val="en-US"/>
        </w:rPr>
        <w:t>trece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prin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186815">
        <w:rPr>
          <w:rFonts w:ascii="Arial" w:hAnsi="Arial" w:cs="Arial"/>
          <w:lang w:val="en-US"/>
        </w:rPr>
        <w:t>procesul</w:t>
      </w:r>
      <w:proofErr w:type="spellEnd"/>
      <w:r w:rsidR="002E25FB">
        <w:rPr>
          <w:rFonts w:ascii="Arial" w:hAnsi="Arial" w:cs="Arial"/>
          <w:lang w:val="en-US"/>
        </w:rPr>
        <w:t xml:space="preserve"> de </w:t>
      </w:r>
      <w:proofErr w:type="spellStart"/>
      <w:r w:rsidR="002E25FB">
        <w:rPr>
          <w:rFonts w:ascii="Arial" w:hAnsi="Arial" w:cs="Arial"/>
          <w:lang w:val="en-US"/>
        </w:rPr>
        <w:t>epurare</w:t>
      </w:r>
      <w:proofErr w:type="spellEnd"/>
      <w:r w:rsidR="002E25FB">
        <w:rPr>
          <w:rFonts w:ascii="Arial" w:hAnsi="Arial" w:cs="Arial"/>
          <w:lang w:val="en-US"/>
        </w:rPr>
        <w:t>.</w:t>
      </w:r>
      <w:r w:rsidR="00186815">
        <w:rPr>
          <w:rFonts w:ascii="Arial" w:hAnsi="Arial" w:cs="Arial"/>
          <w:lang w:val="en-US"/>
        </w:rPr>
        <w:tab/>
      </w:r>
    </w:p>
    <w:p w14:paraId="650CB44A" w14:textId="0A8CA6F4" w:rsidR="002E25FB" w:rsidRDefault="00186815" w:rsidP="005133DA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numărul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urgență</w:t>
      </w:r>
      <w:proofErr w:type="spellEnd"/>
      <w:r>
        <w:rPr>
          <w:rFonts w:ascii="Arial" w:hAnsi="Arial" w:cs="Arial"/>
          <w:lang w:val="en-US"/>
        </w:rPr>
        <w:t xml:space="preserve"> 112, a </w:t>
      </w:r>
      <w:proofErr w:type="spellStart"/>
      <w:r>
        <w:rPr>
          <w:rFonts w:ascii="Arial" w:hAnsi="Arial" w:cs="Arial"/>
          <w:lang w:val="en-US"/>
        </w:rPr>
        <w:t>fost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solicitat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sprijinul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Poli</w:t>
      </w:r>
      <w:r>
        <w:rPr>
          <w:rFonts w:ascii="Arial" w:hAnsi="Arial" w:cs="Arial"/>
          <w:lang w:val="en-US"/>
        </w:rPr>
        <w:t>ț</w:t>
      </w:r>
      <w:r w:rsidR="002E25FB">
        <w:rPr>
          <w:rFonts w:ascii="Arial" w:hAnsi="Arial" w:cs="Arial"/>
          <w:lang w:val="en-US"/>
        </w:rPr>
        <w:t>iei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>ă</w:t>
      </w:r>
      <w:r w:rsidR="002E25FB">
        <w:rPr>
          <w:rFonts w:ascii="Arial" w:hAnsi="Arial" w:cs="Arial"/>
          <w:lang w:val="en-US"/>
        </w:rPr>
        <w:t>gurele</w:t>
      </w:r>
      <w:proofErr w:type="spellEnd"/>
      <w:r w:rsidR="002E25FB">
        <w:rPr>
          <w:rFonts w:ascii="Arial" w:hAnsi="Arial" w:cs="Arial"/>
          <w:lang w:val="en-US"/>
        </w:rPr>
        <w:t xml:space="preserve"> care </w:t>
      </w:r>
      <w:proofErr w:type="gramStart"/>
      <w:r w:rsidR="002E25FB">
        <w:rPr>
          <w:rFonts w:ascii="Arial" w:hAnsi="Arial" w:cs="Arial"/>
          <w:lang w:val="en-US"/>
        </w:rPr>
        <w:t>a</w:t>
      </w:r>
      <w:proofErr w:type="gram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intervenit</w:t>
      </w:r>
      <w:proofErr w:type="spellEnd"/>
      <w:r w:rsidR="002E25FB">
        <w:rPr>
          <w:rFonts w:ascii="Arial" w:hAnsi="Arial" w:cs="Arial"/>
          <w:lang w:val="en-US"/>
        </w:rPr>
        <w:t xml:space="preserve"> cu </w:t>
      </w:r>
      <w:r>
        <w:rPr>
          <w:rFonts w:ascii="Arial" w:hAnsi="Arial" w:cs="Arial"/>
          <w:lang w:val="en-US"/>
        </w:rPr>
        <w:t xml:space="preserve">personal </w:t>
      </w:r>
      <w:proofErr w:type="spellStart"/>
      <w:r w:rsidR="002E25FB">
        <w:rPr>
          <w:rFonts w:ascii="Arial" w:hAnsi="Arial" w:cs="Arial"/>
          <w:lang w:val="en-US"/>
        </w:rPr>
        <w:t>operativ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și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serviciile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Ordine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Public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, </w:t>
      </w:r>
      <w:proofErr w:type="spellStart"/>
      <w:r w:rsidR="002E25FB">
        <w:rPr>
          <w:rFonts w:ascii="Arial" w:hAnsi="Arial" w:cs="Arial"/>
          <w:lang w:val="en-US"/>
        </w:rPr>
        <w:t>Judiciar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ș</w:t>
      </w:r>
      <w:r w:rsidR="002E25FB">
        <w:rPr>
          <w:rFonts w:ascii="Arial" w:hAnsi="Arial" w:cs="Arial"/>
          <w:lang w:val="en-US"/>
        </w:rPr>
        <w:t>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Criminalistic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>.</w:t>
      </w:r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Reprezentanții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Laboratorului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r w:rsidR="00D75A41">
        <w:rPr>
          <w:rFonts w:ascii="Arial" w:hAnsi="Arial" w:cs="Arial"/>
          <w:lang w:val="en-US"/>
        </w:rPr>
        <w:t xml:space="preserve">de </w:t>
      </w:r>
      <w:proofErr w:type="spellStart"/>
      <w:r w:rsidR="00D75A41">
        <w:rPr>
          <w:rFonts w:ascii="Arial" w:hAnsi="Arial" w:cs="Arial"/>
          <w:lang w:val="en-US"/>
        </w:rPr>
        <w:t>Calitate</w:t>
      </w:r>
      <w:proofErr w:type="spellEnd"/>
      <w:r w:rsidR="00D75A41">
        <w:rPr>
          <w:rFonts w:ascii="Arial" w:hAnsi="Arial" w:cs="Arial"/>
          <w:lang w:val="en-US"/>
        </w:rPr>
        <w:t xml:space="preserve"> a </w:t>
      </w:r>
      <w:proofErr w:type="spellStart"/>
      <w:r w:rsidR="00D75A41">
        <w:rPr>
          <w:rFonts w:ascii="Arial" w:hAnsi="Arial" w:cs="Arial"/>
          <w:lang w:val="en-US"/>
        </w:rPr>
        <w:t>Apei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r w:rsidR="00D75A41">
        <w:rPr>
          <w:rFonts w:ascii="Arial" w:hAnsi="Arial" w:cs="Arial"/>
          <w:lang w:val="en-US"/>
        </w:rPr>
        <w:t xml:space="preserve">din </w:t>
      </w:r>
      <w:proofErr w:type="spellStart"/>
      <w:r w:rsidR="00D75A41">
        <w:rPr>
          <w:rFonts w:ascii="Arial" w:hAnsi="Arial" w:cs="Arial"/>
          <w:lang w:val="en-US"/>
        </w:rPr>
        <w:t>cadrul</w:t>
      </w:r>
      <w:proofErr w:type="spellEnd"/>
      <w:r w:rsidR="00D75A41">
        <w:rPr>
          <w:rFonts w:ascii="Arial" w:hAnsi="Arial" w:cs="Arial"/>
          <w:lang w:val="en-US"/>
        </w:rPr>
        <w:t xml:space="preserve"> SGA Ilfov-</w:t>
      </w:r>
      <w:proofErr w:type="spellStart"/>
      <w:r w:rsidR="00D75A41">
        <w:rPr>
          <w:rFonts w:ascii="Arial" w:hAnsi="Arial" w:cs="Arial"/>
          <w:lang w:val="en-US"/>
        </w:rPr>
        <w:t>București</w:t>
      </w:r>
      <w:proofErr w:type="spellEnd"/>
      <w:r w:rsidR="00D75A41">
        <w:rPr>
          <w:rFonts w:ascii="Arial" w:hAnsi="Arial" w:cs="Arial"/>
          <w:lang w:val="en-US"/>
        </w:rPr>
        <w:t xml:space="preserve"> a</w:t>
      </w:r>
      <w:r>
        <w:rPr>
          <w:rFonts w:ascii="Arial" w:hAnsi="Arial" w:cs="Arial"/>
          <w:lang w:val="en-US"/>
        </w:rPr>
        <w:t xml:space="preserve">u </w:t>
      </w:r>
      <w:proofErr w:type="spellStart"/>
      <w:r>
        <w:rPr>
          <w:rFonts w:ascii="Arial" w:hAnsi="Arial" w:cs="Arial"/>
          <w:lang w:val="en-US"/>
        </w:rPr>
        <w:t>prel</w:t>
      </w:r>
      <w:r w:rsidR="00D75A41">
        <w:rPr>
          <w:rFonts w:ascii="Arial" w:hAnsi="Arial" w:cs="Arial"/>
          <w:lang w:val="en-US"/>
        </w:rPr>
        <w:t>evate</w:t>
      </w:r>
      <w:proofErr w:type="spellEnd"/>
      <w:r>
        <w:rPr>
          <w:rFonts w:ascii="Arial" w:hAnsi="Arial" w:cs="Arial"/>
          <w:lang w:val="en-US"/>
        </w:rPr>
        <w:t xml:space="preserve"> probe de ape </w:t>
      </w:r>
      <w:proofErr w:type="spellStart"/>
      <w:r>
        <w:rPr>
          <w:rFonts w:ascii="Arial" w:hAnsi="Arial" w:cs="Arial"/>
          <w:lang w:val="en-US"/>
        </w:rPr>
        <w:t>uzate</w:t>
      </w:r>
      <w:proofErr w:type="spellEnd"/>
      <w:r>
        <w:rPr>
          <w:rFonts w:ascii="Arial" w:hAnsi="Arial" w:cs="Arial"/>
          <w:lang w:val="en-US"/>
        </w:rPr>
        <w:t xml:space="preserve"> de la </w:t>
      </w:r>
      <w:proofErr w:type="spellStart"/>
      <w:r>
        <w:rPr>
          <w:rFonts w:ascii="Arial" w:hAnsi="Arial" w:cs="Arial"/>
          <w:lang w:val="en-US"/>
        </w:rPr>
        <w:t>gura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evacuare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D75A41">
        <w:rPr>
          <w:rFonts w:ascii="Arial" w:hAnsi="Arial" w:cs="Arial"/>
          <w:lang w:val="en-US"/>
        </w:rPr>
        <w:t xml:space="preserve">a </w:t>
      </w:r>
      <w:proofErr w:type="spellStart"/>
      <w:r w:rsidR="00D75A41">
        <w:rPr>
          <w:rFonts w:ascii="Arial" w:hAnsi="Arial" w:cs="Arial"/>
          <w:lang w:val="en-US"/>
        </w:rPr>
        <w:t>canalui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î</w:t>
      </w:r>
      <w:r>
        <w:rPr>
          <w:rFonts w:ascii="Arial" w:hAnsi="Arial" w:cs="Arial"/>
          <w:lang w:val="en-US"/>
        </w:rPr>
        <w:t>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râul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Ciorogârla</w:t>
      </w:r>
      <w:proofErr w:type="spellEnd"/>
      <w:r w:rsidR="00D75A41">
        <w:rPr>
          <w:rFonts w:ascii="Arial" w:hAnsi="Arial" w:cs="Arial"/>
          <w:lang w:val="en-US"/>
        </w:rPr>
        <w:t xml:space="preserve">, </w:t>
      </w:r>
      <w:proofErr w:type="spellStart"/>
      <w:r w:rsidR="00D75A41">
        <w:rPr>
          <w:rFonts w:ascii="Arial" w:hAnsi="Arial" w:cs="Arial"/>
          <w:lang w:val="en-US"/>
        </w:rPr>
        <w:t>pentru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analiza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indicatorilor</w:t>
      </w:r>
      <w:proofErr w:type="spellEnd"/>
      <w:r w:rsidR="00D75A41">
        <w:rPr>
          <w:rFonts w:ascii="Arial" w:hAnsi="Arial" w:cs="Arial"/>
          <w:lang w:val="en-US"/>
        </w:rPr>
        <w:t xml:space="preserve"> </w:t>
      </w:r>
      <w:proofErr w:type="spellStart"/>
      <w:r w:rsidR="00D75A41">
        <w:rPr>
          <w:rFonts w:ascii="Arial" w:hAnsi="Arial" w:cs="Arial"/>
          <w:lang w:val="en-US"/>
        </w:rPr>
        <w:t>fizico-chimici</w:t>
      </w:r>
      <w:proofErr w:type="spellEnd"/>
      <w:r w:rsidR="00D75A41">
        <w:rPr>
          <w:rFonts w:ascii="Arial" w:hAnsi="Arial" w:cs="Arial"/>
          <w:lang w:val="en-US"/>
        </w:rPr>
        <w:t>.</w:t>
      </w:r>
    </w:p>
    <w:p w14:paraId="336D577F" w14:textId="626A2B62" w:rsidR="002E25FB" w:rsidRDefault="00D75A41" w:rsidP="005133D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 </w:t>
      </w:r>
      <w:proofErr w:type="spellStart"/>
      <w:r>
        <w:rPr>
          <w:rFonts w:ascii="Arial" w:hAnsi="Arial" w:cs="Arial"/>
          <w:lang w:val="en-US"/>
        </w:rPr>
        <w:t>solicitarea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inspectorilor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Apelor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Române</w:t>
      </w:r>
      <w:proofErr w:type="spellEnd"/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personalul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societății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Ap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 Canal Ilfov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deținătoarea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stației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epurare</w:t>
      </w:r>
      <w:proofErr w:type="spellEnd"/>
      <w:r>
        <w:rPr>
          <w:rFonts w:ascii="Arial" w:hAnsi="Arial" w:cs="Arial"/>
          <w:lang w:val="en-US"/>
        </w:rPr>
        <w:t>)</w:t>
      </w:r>
      <w:r w:rsidR="002E25FB">
        <w:rPr>
          <w:rFonts w:ascii="Arial" w:hAnsi="Arial" w:cs="Arial"/>
          <w:lang w:val="en-US"/>
        </w:rPr>
        <w:t xml:space="preserve"> nu</w:t>
      </w:r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putut</w:t>
      </w:r>
      <w:proofErr w:type="spellEnd"/>
      <w:r>
        <w:rPr>
          <w:rFonts w:ascii="Arial" w:hAnsi="Arial" w:cs="Arial"/>
          <w:lang w:val="en-US"/>
        </w:rPr>
        <w:t xml:space="preserve"> face </w:t>
      </w:r>
      <w:proofErr w:type="spellStart"/>
      <w:r>
        <w:rPr>
          <w:rFonts w:ascii="Arial" w:hAnsi="Arial" w:cs="Arial"/>
          <w:lang w:val="en-US"/>
        </w:rPr>
        <w:t>dovada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unui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registru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 w:rsidR="002E25FB">
        <w:rPr>
          <w:rFonts w:ascii="Arial" w:hAnsi="Arial" w:cs="Arial"/>
          <w:lang w:val="en-US"/>
        </w:rPr>
        <w:t>eviden</w:t>
      </w:r>
      <w:r>
        <w:rPr>
          <w:rFonts w:ascii="Arial" w:hAnsi="Arial" w:cs="Arial"/>
          <w:lang w:val="en-US"/>
        </w:rPr>
        <w:t>ță</w:t>
      </w:r>
      <w:proofErr w:type="spellEnd"/>
      <w:r w:rsidR="002E25FB">
        <w:rPr>
          <w:rFonts w:ascii="Arial" w:hAnsi="Arial" w:cs="Arial"/>
          <w:lang w:val="en-US"/>
        </w:rPr>
        <w:t xml:space="preserve"> a </w:t>
      </w:r>
      <w:proofErr w:type="spellStart"/>
      <w:r w:rsidR="002E25FB">
        <w:rPr>
          <w:rFonts w:ascii="Arial" w:hAnsi="Arial" w:cs="Arial"/>
          <w:lang w:val="en-US"/>
        </w:rPr>
        <w:t>numarului</w:t>
      </w:r>
      <w:proofErr w:type="spellEnd"/>
      <w:r w:rsidR="002E25FB">
        <w:rPr>
          <w:rFonts w:ascii="Arial" w:hAnsi="Arial" w:cs="Arial"/>
          <w:lang w:val="en-US"/>
        </w:rPr>
        <w:t xml:space="preserve"> de </w:t>
      </w:r>
      <w:proofErr w:type="spellStart"/>
      <w:r w:rsidR="002E25FB">
        <w:rPr>
          <w:rFonts w:ascii="Arial" w:hAnsi="Arial" w:cs="Arial"/>
          <w:lang w:val="en-US"/>
        </w:rPr>
        <w:t>vidanje</w:t>
      </w:r>
      <w:proofErr w:type="spellEnd"/>
      <w:r w:rsidR="002E25FB">
        <w:rPr>
          <w:rFonts w:ascii="Arial" w:hAnsi="Arial" w:cs="Arial"/>
          <w:lang w:val="en-US"/>
        </w:rPr>
        <w:t xml:space="preserve"> care au </w:t>
      </w:r>
      <w:proofErr w:type="spellStart"/>
      <w:r w:rsidR="008A58F9">
        <w:rPr>
          <w:rFonts w:ascii="Arial" w:hAnsi="Arial" w:cs="Arial"/>
          <w:lang w:val="en-US"/>
        </w:rPr>
        <w:t>descarcat</w:t>
      </w:r>
      <w:proofErr w:type="spellEnd"/>
      <w:r w:rsidR="008A58F9">
        <w:rPr>
          <w:rFonts w:ascii="Arial" w:hAnsi="Arial" w:cs="Arial"/>
          <w:lang w:val="en-US"/>
        </w:rPr>
        <w:t xml:space="preserve"> </w:t>
      </w:r>
      <w:proofErr w:type="spellStart"/>
      <w:r w:rsidR="008A58F9">
        <w:rPr>
          <w:rFonts w:ascii="Arial" w:hAnsi="Arial" w:cs="Arial"/>
          <w:lang w:val="en-US"/>
        </w:rPr>
        <w:t>în</w:t>
      </w:r>
      <w:proofErr w:type="spellEnd"/>
      <w:r w:rsidR="008A58F9">
        <w:rPr>
          <w:rFonts w:ascii="Arial" w:hAnsi="Arial" w:cs="Arial"/>
          <w:lang w:val="en-US"/>
        </w:rPr>
        <w:t xml:space="preserve"> </w:t>
      </w:r>
      <w:proofErr w:type="spellStart"/>
      <w:r w:rsidR="008A58F9">
        <w:rPr>
          <w:rFonts w:ascii="Arial" w:hAnsi="Arial" w:cs="Arial"/>
          <w:lang w:val="en-US"/>
        </w:rPr>
        <w:t>stație</w:t>
      </w:r>
      <w:proofErr w:type="spellEnd"/>
      <w:r w:rsidR="002E25FB"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ș</w:t>
      </w:r>
      <w:r w:rsidR="002E25FB">
        <w:rPr>
          <w:rFonts w:ascii="Arial" w:hAnsi="Arial" w:cs="Arial"/>
          <w:lang w:val="en-US"/>
        </w:rPr>
        <w:t>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nici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gramStart"/>
      <w:r w:rsidR="008A58F9">
        <w:rPr>
          <w:rFonts w:ascii="Arial" w:hAnsi="Arial" w:cs="Arial"/>
          <w:lang w:val="en-US"/>
        </w:rPr>
        <w:t>a</w:t>
      </w:r>
      <w:proofErr w:type="gramEnd"/>
      <w:r w:rsidR="008A58F9">
        <w:rPr>
          <w:rFonts w:ascii="Arial" w:hAnsi="Arial" w:cs="Arial"/>
          <w:lang w:val="en-US"/>
        </w:rPr>
        <w:t xml:space="preserve"> </w:t>
      </w:r>
      <w:proofErr w:type="spellStart"/>
      <w:r w:rsidR="008A58F9">
        <w:rPr>
          <w:rFonts w:ascii="Arial" w:hAnsi="Arial" w:cs="Arial"/>
          <w:lang w:val="en-US"/>
        </w:rPr>
        <w:t>altor</w:t>
      </w:r>
      <w:proofErr w:type="spellEnd"/>
      <w:r w:rsidR="008A58F9">
        <w:rPr>
          <w:rFonts w:ascii="Arial" w:hAnsi="Arial" w:cs="Arial"/>
          <w:lang w:val="en-US"/>
        </w:rPr>
        <w:t xml:space="preserve"> </w:t>
      </w:r>
      <w:proofErr w:type="spellStart"/>
      <w:r w:rsidR="008A58F9">
        <w:rPr>
          <w:rFonts w:ascii="Arial" w:hAnsi="Arial" w:cs="Arial"/>
          <w:lang w:val="en-US"/>
        </w:rPr>
        <w:t>documente</w:t>
      </w:r>
      <w:proofErr w:type="spellEnd"/>
      <w:r w:rsidR="008A58F9">
        <w:rPr>
          <w:rFonts w:ascii="Arial" w:hAnsi="Arial" w:cs="Arial"/>
          <w:lang w:val="en-US"/>
        </w:rPr>
        <w:t xml:space="preserve"> de</w:t>
      </w:r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eviden</w:t>
      </w:r>
      <w:r w:rsidR="008A58F9">
        <w:rPr>
          <w:rFonts w:ascii="Arial" w:hAnsi="Arial" w:cs="Arial"/>
          <w:lang w:val="en-US"/>
        </w:rPr>
        <w:t>ță</w:t>
      </w:r>
      <w:proofErr w:type="spellEnd"/>
      <w:r w:rsidR="002E25FB">
        <w:rPr>
          <w:rFonts w:ascii="Arial" w:hAnsi="Arial" w:cs="Arial"/>
          <w:lang w:val="en-US"/>
        </w:rPr>
        <w:t xml:space="preserve"> a </w:t>
      </w:r>
      <w:proofErr w:type="spellStart"/>
      <w:r w:rsidR="002E25FB">
        <w:rPr>
          <w:rFonts w:ascii="Arial" w:hAnsi="Arial" w:cs="Arial"/>
          <w:lang w:val="en-US"/>
        </w:rPr>
        <w:t>volumelor</w:t>
      </w:r>
      <w:proofErr w:type="spellEnd"/>
      <w:r w:rsidR="002E25FB">
        <w:rPr>
          <w:rFonts w:ascii="Arial" w:hAnsi="Arial" w:cs="Arial"/>
          <w:lang w:val="en-US"/>
        </w:rPr>
        <w:t xml:space="preserve"> de </w:t>
      </w:r>
      <w:proofErr w:type="spellStart"/>
      <w:r w:rsidR="002E25FB">
        <w:rPr>
          <w:rFonts w:ascii="Arial" w:hAnsi="Arial" w:cs="Arial"/>
          <w:lang w:val="en-US"/>
        </w:rPr>
        <w:t>apa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uzat</w:t>
      </w:r>
      <w:r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de</w:t>
      </w:r>
      <w:r w:rsidR="008A58F9">
        <w:rPr>
          <w:rFonts w:ascii="Arial" w:hAnsi="Arial" w:cs="Arial"/>
          <w:lang w:val="en-US"/>
        </w:rPr>
        <w:t>versate</w:t>
      </w:r>
      <w:proofErr w:type="spellEnd"/>
      <w:r w:rsidR="008A58F9">
        <w:rPr>
          <w:rFonts w:ascii="Arial" w:hAnsi="Arial" w:cs="Arial"/>
          <w:lang w:val="en-US"/>
        </w:rPr>
        <w:t xml:space="preserve"> de </w:t>
      </w:r>
      <w:proofErr w:type="spellStart"/>
      <w:r w:rsidR="008A58F9">
        <w:rPr>
          <w:rFonts w:ascii="Arial" w:hAnsi="Arial" w:cs="Arial"/>
          <w:lang w:val="en-US"/>
        </w:rPr>
        <w:t>acestea</w:t>
      </w:r>
      <w:proofErr w:type="spellEnd"/>
      <w:r w:rsidR="002E25FB">
        <w:rPr>
          <w:rFonts w:ascii="Arial" w:hAnsi="Arial" w:cs="Arial"/>
          <w:lang w:val="en-US"/>
        </w:rPr>
        <w:t>.</w:t>
      </w:r>
      <w:r w:rsidRPr="00D75A41">
        <w:rPr>
          <w:rFonts w:ascii="Arial" w:hAnsi="Arial" w:cs="Arial"/>
          <w:lang w:val="en-US"/>
        </w:rPr>
        <w:t xml:space="preserve"> </w:t>
      </w:r>
    </w:p>
    <w:p w14:paraId="3C0302B7" w14:textId="36EC2D42" w:rsidR="002E25FB" w:rsidRDefault="008A58F9" w:rsidP="005133DA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În</w:t>
      </w:r>
      <w:proofErr w:type="spellEnd"/>
      <w:r>
        <w:rPr>
          <w:rFonts w:ascii="Arial" w:hAnsi="Arial" w:cs="Arial"/>
          <w:lang w:val="en-US"/>
        </w:rPr>
        <w:t xml:space="preserve"> data de 5 </w:t>
      </w:r>
      <w:proofErr w:type="spellStart"/>
      <w:r>
        <w:rPr>
          <w:rFonts w:ascii="Arial" w:hAnsi="Arial" w:cs="Arial"/>
          <w:lang w:val="en-US"/>
        </w:rPr>
        <w:t>aprilie</w:t>
      </w:r>
      <w:proofErr w:type="spellEnd"/>
      <w:r>
        <w:rPr>
          <w:rFonts w:ascii="Arial" w:hAnsi="Arial" w:cs="Arial"/>
          <w:lang w:val="en-US"/>
        </w:rPr>
        <w:t xml:space="preserve"> 2021, </w:t>
      </w:r>
      <w:proofErr w:type="spellStart"/>
      <w:r w:rsidR="005133DA">
        <w:rPr>
          <w:rFonts w:ascii="Arial" w:hAnsi="Arial" w:cs="Arial"/>
          <w:lang w:val="en-US"/>
        </w:rPr>
        <w:t>urmare</w:t>
      </w:r>
      <w:proofErr w:type="spellEnd"/>
      <w:r w:rsidR="005133DA">
        <w:rPr>
          <w:rFonts w:ascii="Arial" w:hAnsi="Arial" w:cs="Arial"/>
          <w:lang w:val="en-US"/>
        </w:rPr>
        <w:t xml:space="preserve"> a </w:t>
      </w:r>
      <w:proofErr w:type="spellStart"/>
      <w:r w:rsidR="005133DA">
        <w:rPr>
          <w:rFonts w:ascii="Arial" w:hAnsi="Arial" w:cs="Arial"/>
          <w:lang w:val="en-US"/>
        </w:rPr>
        <w:t>unui</w:t>
      </w:r>
      <w:proofErr w:type="spellEnd"/>
      <w:r w:rsidR="005133DA">
        <w:rPr>
          <w:rFonts w:ascii="Arial" w:hAnsi="Arial" w:cs="Arial"/>
          <w:lang w:val="en-US"/>
        </w:rPr>
        <w:t xml:space="preserve"> alt control</w:t>
      </w:r>
      <w:r w:rsidR="005133DA"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Administrația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Bazinală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Apă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Argeș-Vedea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sanc</w:t>
      </w:r>
      <w:r>
        <w:rPr>
          <w:rFonts w:ascii="Arial" w:hAnsi="Arial" w:cs="Arial"/>
          <w:lang w:val="en-US"/>
        </w:rPr>
        <w:t>ționase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ocietatea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Ap</w:t>
      </w:r>
      <w:r>
        <w:rPr>
          <w:rFonts w:ascii="Arial" w:hAnsi="Arial" w:cs="Arial"/>
          <w:lang w:val="en-US"/>
        </w:rPr>
        <w:t>ă</w:t>
      </w:r>
      <w:proofErr w:type="spellEnd"/>
      <w:r>
        <w:rPr>
          <w:rFonts w:ascii="Arial" w:hAnsi="Arial" w:cs="Arial"/>
          <w:lang w:val="en-US"/>
        </w:rPr>
        <w:t xml:space="preserve"> Canal Ilfov</w:t>
      </w:r>
      <w:r w:rsidR="005133DA">
        <w:rPr>
          <w:rFonts w:ascii="Arial" w:hAnsi="Arial" w:cs="Arial"/>
          <w:lang w:val="en-US"/>
        </w:rPr>
        <w:t xml:space="preserve"> cu </w:t>
      </w:r>
      <w:proofErr w:type="spellStart"/>
      <w:r w:rsidR="005133DA">
        <w:rPr>
          <w:rFonts w:ascii="Arial" w:hAnsi="Arial" w:cs="Arial"/>
          <w:lang w:val="en-US"/>
        </w:rPr>
        <w:t>amendă</w:t>
      </w:r>
      <w:proofErr w:type="spellEnd"/>
      <w:r w:rsidR="005133DA">
        <w:rPr>
          <w:rFonts w:ascii="Arial" w:hAnsi="Arial" w:cs="Arial"/>
          <w:lang w:val="en-US"/>
        </w:rPr>
        <w:t xml:space="preserve"> î</w:t>
      </w:r>
      <w:proofErr w:type="spellStart"/>
      <w:r>
        <w:rPr>
          <w:rFonts w:ascii="Arial" w:hAnsi="Arial" w:cs="Arial"/>
          <w:lang w:val="en-US"/>
        </w:rPr>
        <w:t>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valoare</w:t>
      </w:r>
      <w:proofErr w:type="spellEnd"/>
      <w:r>
        <w:rPr>
          <w:rFonts w:ascii="Arial" w:hAnsi="Arial" w:cs="Arial"/>
          <w:lang w:val="en-US"/>
        </w:rPr>
        <w:t xml:space="preserve"> de 40.000 </w:t>
      </w:r>
      <w:r w:rsidR="005133DA">
        <w:rPr>
          <w:rFonts w:ascii="Arial" w:hAnsi="Arial" w:cs="Arial"/>
          <w:lang w:val="en-US"/>
        </w:rPr>
        <w:t xml:space="preserve">de lei </w:t>
      </w:r>
      <w:proofErr w:type="spellStart"/>
      <w:r w:rsidR="005133DA">
        <w:rPr>
          <w:rFonts w:ascii="Arial" w:hAnsi="Arial" w:cs="Arial"/>
          <w:lang w:val="en-US"/>
        </w:rPr>
        <w:t>pentru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aceleși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încălcări</w:t>
      </w:r>
      <w:proofErr w:type="spellEnd"/>
      <w:r w:rsidR="005133DA">
        <w:rPr>
          <w:rFonts w:ascii="Arial" w:hAnsi="Arial" w:cs="Arial"/>
          <w:lang w:val="en-US"/>
        </w:rPr>
        <w:t xml:space="preserve"> ale </w:t>
      </w:r>
      <w:proofErr w:type="spellStart"/>
      <w:r w:rsidR="005133DA">
        <w:rPr>
          <w:rFonts w:ascii="Arial" w:hAnsi="Arial" w:cs="Arial"/>
          <w:lang w:val="en-US"/>
        </w:rPr>
        <w:t>legii</w:t>
      </w:r>
      <w:proofErr w:type="spellEnd"/>
      <w:r w:rsidR="005133DA">
        <w:rPr>
          <w:rFonts w:ascii="Arial" w:hAnsi="Arial" w:cs="Arial"/>
          <w:lang w:val="en-US"/>
        </w:rPr>
        <w:t xml:space="preserve">. La </w:t>
      </w:r>
      <w:proofErr w:type="spellStart"/>
      <w:r w:rsidR="005133DA">
        <w:rPr>
          <w:rFonts w:ascii="Arial" w:hAnsi="Arial" w:cs="Arial"/>
          <w:lang w:val="en-US"/>
        </w:rPr>
        <w:t>acea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dată</w:t>
      </w:r>
      <w:proofErr w:type="spellEnd"/>
      <w:r w:rsidR="005133DA">
        <w:rPr>
          <w:rFonts w:ascii="Arial" w:hAnsi="Arial" w:cs="Arial"/>
          <w:lang w:val="en-US"/>
        </w:rPr>
        <w:t xml:space="preserve"> s-</w:t>
      </w:r>
      <w:r w:rsidR="002E25FB">
        <w:rPr>
          <w:rFonts w:ascii="Arial" w:hAnsi="Arial" w:cs="Arial"/>
          <w:lang w:val="en-US"/>
        </w:rPr>
        <w:t xml:space="preserve">a </w:t>
      </w:r>
      <w:proofErr w:type="spellStart"/>
      <w:r w:rsidR="005133DA">
        <w:rPr>
          <w:rFonts w:ascii="Arial" w:hAnsi="Arial" w:cs="Arial"/>
          <w:lang w:val="en-US"/>
        </w:rPr>
        <w:t>dispus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reprezentanților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societății</w:t>
      </w:r>
      <w:proofErr w:type="spellEnd"/>
      <w:r w:rsidR="00B40773">
        <w:rPr>
          <w:rFonts w:ascii="Arial" w:hAnsi="Arial" w:cs="Arial"/>
          <w:lang w:val="en-US"/>
        </w:rPr>
        <w:t>,</w:t>
      </w:r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blindarea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canalui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prin</w:t>
      </w:r>
      <w:proofErr w:type="spellEnd"/>
      <w:r w:rsidR="005133DA">
        <w:rPr>
          <w:rFonts w:ascii="Arial" w:hAnsi="Arial" w:cs="Arial"/>
          <w:lang w:val="en-US"/>
        </w:rPr>
        <w:t xml:space="preserve"> care se </w:t>
      </w:r>
      <w:proofErr w:type="spellStart"/>
      <w:r w:rsidR="005133DA">
        <w:rPr>
          <w:rFonts w:ascii="Arial" w:hAnsi="Arial" w:cs="Arial"/>
          <w:lang w:val="en-US"/>
        </w:rPr>
        <w:t>făcea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deversarea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în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râul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Ciorogârla</w:t>
      </w:r>
      <w:proofErr w:type="spellEnd"/>
      <w:r w:rsidR="005133DA">
        <w:rPr>
          <w:rFonts w:ascii="Arial" w:hAnsi="Arial" w:cs="Arial"/>
          <w:lang w:val="en-US"/>
        </w:rPr>
        <w:t xml:space="preserve">. </w:t>
      </w:r>
      <w:proofErr w:type="spellStart"/>
      <w:r w:rsidR="005133DA">
        <w:rPr>
          <w:rFonts w:ascii="Arial" w:hAnsi="Arial" w:cs="Arial"/>
          <w:lang w:val="en-US"/>
        </w:rPr>
        <w:t>Deși</w:t>
      </w:r>
      <w:proofErr w:type="spellEnd"/>
      <w:r w:rsidR="005133DA">
        <w:rPr>
          <w:rFonts w:ascii="Arial" w:hAnsi="Arial" w:cs="Arial"/>
          <w:lang w:val="en-US"/>
        </w:rPr>
        <w:t xml:space="preserve"> au </w:t>
      </w:r>
      <w:proofErr w:type="spellStart"/>
      <w:r w:rsidR="005133DA">
        <w:rPr>
          <w:rFonts w:ascii="Arial" w:hAnsi="Arial" w:cs="Arial"/>
          <w:lang w:val="en-US"/>
        </w:rPr>
        <w:t>fost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transmise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fotografii</w:t>
      </w:r>
      <w:proofErr w:type="spellEnd"/>
      <w:r w:rsidR="005133DA">
        <w:rPr>
          <w:rFonts w:ascii="Arial" w:hAnsi="Arial" w:cs="Arial"/>
          <w:lang w:val="en-US"/>
        </w:rPr>
        <w:t xml:space="preserve"> cu </w:t>
      </w:r>
      <w:proofErr w:type="spellStart"/>
      <w:r w:rsidR="002E25FB">
        <w:rPr>
          <w:rFonts w:ascii="Arial" w:hAnsi="Arial" w:cs="Arial"/>
          <w:lang w:val="en-US"/>
        </w:rPr>
        <w:t>canalul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blindat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et</w:t>
      </w:r>
      <w:r w:rsidR="00BB7940">
        <w:rPr>
          <w:rFonts w:ascii="Arial" w:hAnsi="Arial" w:cs="Arial"/>
          <w:lang w:val="en-US"/>
        </w:rPr>
        <w:t>a</w:t>
      </w:r>
      <w:r w:rsidR="002E25FB">
        <w:rPr>
          <w:rFonts w:ascii="Arial" w:hAnsi="Arial" w:cs="Arial"/>
          <w:lang w:val="en-US"/>
        </w:rPr>
        <w:t>n</w:t>
      </w:r>
      <w:r w:rsidR="005133DA">
        <w:rPr>
          <w:rFonts w:ascii="Arial" w:hAnsi="Arial" w:cs="Arial"/>
          <w:lang w:val="en-US"/>
        </w:rPr>
        <w:t>ș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ș</w:t>
      </w:r>
      <w:r w:rsidR="002E25FB">
        <w:rPr>
          <w:rFonts w:ascii="Arial" w:hAnsi="Arial" w:cs="Arial"/>
          <w:lang w:val="en-US"/>
        </w:rPr>
        <w:t>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capacul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acestuia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sudat</w:t>
      </w:r>
      <w:proofErr w:type="spellEnd"/>
      <w:r w:rsidR="005133DA">
        <w:rPr>
          <w:rFonts w:ascii="Arial" w:hAnsi="Arial" w:cs="Arial"/>
          <w:lang w:val="en-US"/>
        </w:rPr>
        <w:t xml:space="preserve">, la </w:t>
      </w:r>
      <w:proofErr w:type="spellStart"/>
      <w:r w:rsidR="005133DA">
        <w:rPr>
          <w:rFonts w:ascii="Arial" w:hAnsi="Arial" w:cs="Arial"/>
          <w:lang w:val="en-US"/>
        </w:rPr>
        <w:t>controlul</w:t>
      </w:r>
      <w:proofErr w:type="spellEnd"/>
      <w:r w:rsidR="005133DA">
        <w:rPr>
          <w:rFonts w:ascii="Arial" w:hAnsi="Arial" w:cs="Arial"/>
          <w:lang w:val="en-US"/>
        </w:rPr>
        <w:t xml:space="preserve"> din d</w:t>
      </w:r>
      <w:r w:rsidR="002E25FB">
        <w:rPr>
          <w:rFonts w:ascii="Arial" w:hAnsi="Arial" w:cs="Arial"/>
          <w:lang w:val="en-US"/>
        </w:rPr>
        <w:t>ata de 15</w:t>
      </w:r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aprilie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r w:rsidR="002E25FB">
        <w:rPr>
          <w:rFonts w:ascii="Arial" w:hAnsi="Arial" w:cs="Arial"/>
          <w:lang w:val="en-US"/>
        </w:rPr>
        <w:t xml:space="preserve">2021 s-a </w:t>
      </w:r>
      <w:proofErr w:type="spellStart"/>
      <w:r w:rsidR="002E25FB">
        <w:rPr>
          <w:rFonts w:ascii="Arial" w:hAnsi="Arial" w:cs="Arial"/>
          <w:lang w:val="en-US"/>
        </w:rPr>
        <w:t>constatat</w:t>
      </w:r>
      <w:proofErr w:type="spellEnd"/>
      <w:r w:rsidR="002E25FB">
        <w:rPr>
          <w:rFonts w:ascii="Arial" w:hAnsi="Arial" w:cs="Arial"/>
          <w:lang w:val="en-US"/>
        </w:rPr>
        <w:t xml:space="preserve"> ca </w:t>
      </w:r>
      <w:proofErr w:type="spellStart"/>
      <w:r w:rsidR="002E25FB">
        <w:rPr>
          <w:rFonts w:ascii="Arial" w:hAnsi="Arial" w:cs="Arial"/>
          <w:lang w:val="en-US"/>
        </w:rPr>
        <w:t>este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vorba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despre</w:t>
      </w:r>
      <w:proofErr w:type="spellEnd"/>
      <w:r w:rsidR="002E25FB">
        <w:rPr>
          <w:rFonts w:ascii="Arial" w:hAnsi="Arial" w:cs="Arial"/>
          <w:lang w:val="en-US"/>
        </w:rPr>
        <w:t xml:space="preserve"> un al </w:t>
      </w:r>
      <w:proofErr w:type="spellStart"/>
      <w:r w:rsidR="002E25FB">
        <w:rPr>
          <w:rFonts w:ascii="Arial" w:hAnsi="Arial" w:cs="Arial"/>
          <w:lang w:val="en-US"/>
        </w:rPr>
        <w:t>doilea</w:t>
      </w:r>
      <w:proofErr w:type="spellEnd"/>
      <w:r w:rsidR="002E25FB">
        <w:rPr>
          <w:rFonts w:ascii="Arial" w:hAnsi="Arial" w:cs="Arial"/>
          <w:lang w:val="en-US"/>
        </w:rPr>
        <w:t xml:space="preserve"> canal </w:t>
      </w:r>
      <w:proofErr w:type="spellStart"/>
      <w:r w:rsidR="002E25FB">
        <w:rPr>
          <w:rFonts w:ascii="Arial" w:hAnsi="Arial" w:cs="Arial"/>
          <w:lang w:val="en-US"/>
        </w:rPr>
        <w:t>unde</w:t>
      </w:r>
      <w:proofErr w:type="spellEnd"/>
      <w:r w:rsidR="002E25FB">
        <w:rPr>
          <w:rFonts w:ascii="Arial" w:hAnsi="Arial" w:cs="Arial"/>
          <w:lang w:val="en-US"/>
        </w:rPr>
        <w:t xml:space="preserve"> se </w:t>
      </w:r>
      <w:proofErr w:type="spellStart"/>
      <w:r w:rsidR="002E25FB">
        <w:rPr>
          <w:rFonts w:ascii="Arial" w:hAnsi="Arial" w:cs="Arial"/>
          <w:lang w:val="en-US"/>
        </w:rPr>
        <w:t>permitea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accesul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vidanjelor</w:t>
      </w:r>
      <w:proofErr w:type="spellEnd"/>
      <w:r w:rsidR="002E25FB">
        <w:rPr>
          <w:rFonts w:ascii="Arial" w:hAnsi="Arial" w:cs="Arial"/>
          <w:lang w:val="en-US"/>
        </w:rPr>
        <w:t xml:space="preserve">. </w:t>
      </w:r>
    </w:p>
    <w:p w14:paraId="4950EBD0" w14:textId="51E11427" w:rsidR="002E25FB" w:rsidRDefault="00B40773" w:rsidP="005133DA">
      <w:pPr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Inspectorii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Administrați</w:t>
      </w:r>
      <w:r>
        <w:rPr>
          <w:rFonts w:ascii="Arial" w:hAnsi="Arial" w:cs="Arial"/>
          <w:lang w:val="en-US"/>
        </w:rPr>
        <w:t>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Bazinal</w:t>
      </w:r>
      <w:r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Apă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Argeș-Vedea</w:t>
      </w:r>
      <w:proofErr w:type="spellEnd"/>
      <w:r>
        <w:rPr>
          <w:rFonts w:ascii="Arial" w:hAnsi="Arial" w:cs="Arial"/>
          <w:lang w:val="en-US"/>
        </w:rPr>
        <w:t xml:space="preserve"> au </w:t>
      </w:r>
      <w:proofErr w:type="spellStart"/>
      <w:r>
        <w:rPr>
          <w:rFonts w:ascii="Arial" w:hAnsi="Arial" w:cs="Arial"/>
          <w:lang w:val="en-US"/>
        </w:rPr>
        <w:t>predat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</w:t>
      </w:r>
      <w:r w:rsidR="005133DA">
        <w:rPr>
          <w:rFonts w:ascii="Arial" w:hAnsi="Arial" w:cs="Arial"/>
          <w:lang w:val="en-US"/>
        </w:rPr>
        <w:t>robele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obținute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în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urma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acest</w:t>
      </w:r>
      <w:r>
        <w:rPr>
          <w:rFonts w:ascii="Arial" w:hAnsi="Arial" w:cs="Arial"/>
          <w:lang w:val="en-US"/>
        </w:rPr>
        <w:t>ui</w:t>
      </w:r>
      <w:proofErr w:type="spellEnd"/>
      <w:r w:rsidR="005133DA">
        <w:rPr>
          <w:rFonts w:ascii="Arial" w:hAnsi="Arial" w:cs="Arial"/>
          <w:lang w:val="en-US"/>
        </w:rPr>
        <w:t xml:space="preserve"> control </w:t>
      </w:r>
      <w:proofErr w:type="spellStart"/>
      <w:r w:rsidR="002E25FB">
        <w:rPr>
          <w:rFonts w:ascii="Arial" w:hAnsi="Arial" w:cs="Arial"/>
          <w:lang w:val="en-US"/>
        </w:rPr>
        <w:t>c</w:t>
      </w:r>
      <w:r w:rsidR="005133DA">
        <w:rPr>
          <w:rFonts w:ascii="Arial" w:hAnsi="Arial" w:cs="Arial"/>
          <w:lang w:val="en-US"/>
        </w:rPr>
        <w:t>ă</w:t>
      </w:r>
      <w:r w:rsidR="002E25FB">
        <w:rPr>
          <w:rFonts w:ascii="Arial" w:hAnsi="Arial" w:cs="Arial"/>
          <w:lang w:val="en-US"/>
        </w:rPr>
        <w:t>tre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Poli</w:t>
      </w:r>
      <w:r w:rsidR="005133DA">
        <w:rPr>
          <w:rFonts w:ascii="Arial" w:hAnsi="Arial" w:cs="Arial"/>
          <w:lang w:val="en-US"/>
        </w:rPr>
        <w:t>ț</w:t>
      </w:r>
      <w:r w:rsidR="002E25FB">
        <w:rPr>
          <w:rFonts w:ascii="Arial" w:hAnsi="Arial" w:cs="Arial"/>
          <w:lang w:val="en-US"/>
        </w:rPr>
        <w:t>ia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Ora</w:t>
      </w:r>
      <w:r w:rsidR="005133DA">
        <w:rPr>
          <w:rFonts w:ascii="Arial" w:hAnsi="Arial" w:cs="Arial"/>
          <w:lang w:val="en-US"/>
        </w:rPr>
        <w:t>ș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M</w:t>
      </w:r>
      <w:r w:rsidR="005133DA">
        <w:rPr>
          <w:rFonts w:ascii="Arial" w:hAnsi="Arial" w:cs="Arial"/>
          <w:lang w:val="en-US"/>
        </w:rPr>
        <w:t>ă</w:t>
      </w:r>
      <w:r w:rsidR="002E25FB">
        <w:rPr>
          <w:rFonts w:ascii="Arial" w:hAnsi="Arial" w:cs="Arial"/>
          <w:lang w:val="en-US"/>
        </w:rPr>
        <w:t>gurele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pentru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5133DA">
        <w:rPr>
          <w:rFonts w:ascii="Arial" w:hAnsi="Arial" w:cs="Arial"/>
          <w:lang w:val="en-US"/>
        </w:rPr>
        <w:t>î</w:t>
      </w:r>
      <w:r w:rsidR="002E25FB">
        <w:rPr>
          <w:rFonts w:ascii="Arial" w:hAnsi="Arial" w:cs="Arial"/>
          <w:lang w:val="en-US"/>
        </w:rPr>
        <w:t>ntocmirea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unui</w:t>
      </w:r>
      <w:proofErr w:type="spellEnd"/>
      <w:r w:rsidR="002E25FB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dosar</w:t>
      </w:r>
      <w:proofErr w:type="spellEnd"/>
      <w:r w:rsidR="002E25FB">
        <w:rPr>
          <w:rFonts w:ascii="Arial" w:hAnsi="Arial" w:cs="Arial"/>
          <w:lang w:val="en-US"/>
        </w:rPr>
        <w:t xml:space="preserve"> penal </w:t>
      </w:r>
      <w:proofErr w:type="spellStart"/>
      <w:r w:rsidR="002E25FB">
        <w:rPr>
          <w:rFonts w:ascii="Arial" w:hAnsi="Arial" w:cs="Arial"/>
          <w:lang w:val="en-US"/>
        </w:rPr>
        <w:t>fa</w:t>
      </w:r>
      <w:r w:rsidR="005133DA">
        <w:rPr>
          <w:rFonts w:ascii="Arial" w:hAnsi="Arial" w:cs="Arial"/>
          <w:lang w:val="en-US"/>
        </w:rPr>
        <w:t>ță</w:t>
      </w:r>
      <w:proofErr w:type="spellEnd"/>
      <w:r w:rsidR="002E25FB">
        <w:rPr>
          <w:rFonts w:ascii="Arial" w:hAnsi="Arial" w:cs="Arial"/>
          <w:lang w:val="en-US"/>
        </w:rPr>
        <w:t xml:space="preserve"> de </w:t>
      </w:r>
      <w:proofErr w:type="spellStart"/>
      <w:r w:rsidR="005133DA">
        <w:rPr>
          <w:rFonts w:ascii="Arial" w:hAnsi="Arial" w:cs="Arial"/>
          <w:lang w:val="en-US"/>
        </w:rPr>
        <w:t>societate</w:t>
      </w:r>
      <w:proofErr w:type="spellEnd"/>
      <w:r w:rsidR="005133DA">
        <w:rPr>
          <w:rFonts w:ascii="Arial" w:hAnsi="Arial" w:cs="Arial"/>
          <w:lang w:val="en-US"/>
        </w:rPr>
        <w:t xml:space="preserve"> </w:t>
      </w:r>
      <w:proofErr w:type="spellStart"/>
      <w:r w:rsidR="002E25FB">
        <w:rPr>
          <w:rFonts w:ascii="Arial" w:hAnsi="Arial" w:cs="Arial"/>
          <w:lang w:val="en-US"/>
        </w:rPr>
        <w:t>Ap</w:t>
      </w:r>
      <w:r w:rsidR="005133DA">
        <w:rPr>
          <w:rFonts w:ascii="Arial" w:hAnsi="Arial" w:cs="Arial"/>
          <w:lang w:val="en-US"/>
        </w:rPr>
        <w:t>ă</w:t>
      </w:r>
      <w:proofErr w:type="spellEnd"/>
      <w:r w:rsidR="002E25FB">
        <w:rPr>
          <w:rFonts w:ascii="Arial" w:hAnsi="Arial" w:cs="Arial"/>
          <w:lang w:val="en-US"/>
        </w:rPr>
        <w:t xml:space="preserve"> Canal Ilfov S.A. </w:t>
      </w:r>
    </w:p>
    <w:p w14:paraId="42CEF75B" w14:textId="77777777" w:rsidR="00B40773" w:rsidRDefault="00B40773" w:rsidP="005133DA">
      <w:pPr>
        <w:ind w:firstLine="720"/>
        <w:jc w:val="both"/>
        <w:rPr>
          <w:rFonts w:ascii="Arial" w:hAnsi="Arial" w:cs="Arial"/>
          <w:lang w:val="en-US"/>
        </w:rPr>
      </w:pPr>
    </w:p>
    <w:p w14:paraId="41AEBCE0" w14:textId="61935FC3" w:rsidR="002668EB" w:rsidRPr="002668EB" w:rsidRDefault="002668EB" w:rsidP="00B01BD0">
      <w:pPr>
        <w:shd w:val="clear" w:color="auto" w:fill="FFFFFF"/>
        <w:spacing w:after="0"/>
        <w:rPr>
          <w:rFonts w:ascii="Arial" w:hAnsi="Arial" w:cs="Arial"/>
        </w:rPr>
      </w:pPr>
      <w:r w:rsidRPr="002668EB">
        <w:rPr>
          <w:rFonts w:ascii="Arial" w:hAnsi="Arial" w:cs="Arial"/>
        </w:rPr>
        <w:t>Cu respect,</w:t>
      </w:r>
    </w:p>
    <w:p w14:paraId="6DCD9D78" w14:textId="29C91C98" w:rsidR="002668EB" w:rsidRPr="002668EB" w:rsidRDefault="002668EB" w:rsidP="002668EB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2668EB">
        <w:rPr>
          <w:rFonts w:ascii="Arial" w:hAnsi="Arial" w:cs="Arial"/>
        </w:rPr>
        <w:t>ing. Bogdan Angelin David</w:t>
      </w:r>
    </w:p>
    <w:p w14:paraId="63F7CCCA" w14:textId="77777777" w:rsidR="007C2B61" w:rsidRDefault="007C2B61" w:rsidP="00B74BF5">
      <w:pPr>
        <w:spacing w:after="0"/>
        <w:jc w:val="both"/>
        <w:rPr>
          <w:rFonts w:ascii="Arial" w:hAnsi="Arial" w:cs="Arial"/>
        </w:rPr>
      </w:pPr>
    </w:p>
    <w:p w14:paraId="7EE02F83" w14:textId="27BBA00D" w:rsidR="009A6C89" w:rsidRPr="002668EB" w:rsidRDefault="009A6C89" w:rsidP="00B74BF5">
      <w:pPr>
        <w:spacing w:after="0"/>
        <w:jc w:val="both"/>
        <w:rPr>
          <w:rFonts w:ascii="Arial" w:hAnsi="Arial" w:cs="Arial"/>
        </w:rPr>
      </w:pPr>
      <w:r w:rsidRPr="002668EB">
        <w:rPr>
          <w:rFonts w:ascii="Arial" w:hAnsi="Arial" w:cs="Arial"/>
        </w:rPr>
        <w:t>Purtător de cuvânt</w:t>
      </w:r>
    </w:p>
    <w:p w14:paraId="798BB7F0" w14:textId="77777777" w:rsidR="009A6C89" w:rsidRPr="002668EB" w:rsidRDefault="009A6C89" w:rsidP="00B74BF5">
      <w:pPr>
        <w:spacing w:after="0"/>
        <w:jc w:val="both"/>
        <w:rPr>
          <w:rFonts w:ascii="Arial" w:hAnsi="Arial" w:cs="Arial"/>
        </w:rPr>
      </w:pPr>
      <w:r w:rsidRPr="002668EB">
        <w:rPr>
          <w:rFonts w:ascii="Arial" w:hAnsi="Arial" w:cs="Arial"/>
        </w:rPr>
        <w:t>Ana Maria Dulică</w:t>
      </w:r>
    </w:p>
    <w:p w14:paraId="2C2F9DCA" w14:textId="77777777" w:rsidR="00193650" w:rsidRPr="002668EB" w:rsidRDefault="00193650" w:rsidP="00B74BF5">
      <w:pPr>
        <w:jc w:val="both"/>
      </w:pPr>
    </w:p>
    <w:p w14:paraId="58B3C643" w14:textId="77777777" w:rsidR="00193650" w:rsidRPr="003F3556" w:rsidRDefault="00193650" w:rsidP="00B74BF5">
      <w:pPr>
        <w:jc w:val="both"/>
      </w:pPr>
    </w:p>
    <w:sectPr w:rsidR="00193650" w:rsidRPr="003F3556" w:rsidSect="00434BEE">
      <w:footerReference w:type="default" r:id="rId7"/>
      <w:headerReference w:type="first" r:id="rId8"/>
      <w:footerReference w:type="first" r:id="rId9"/>
      <w:pgSz w:w="11906" w:h="16838" w:code="9"/>
      <w:pgMar w:top="2196" w:right="1440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F4D3F" w14:textId="77777777" w:rsidR="004665A9" w:rsidRDefault="004665A9" w:rsidP="00AB00C2">
      <w:pPr>
        <w:spacing w:after="0" w:line="240" w:lineRule="auto"/>
      </w:pPr>
      <w:r>
        <w:separator/>
      </w:r>
    </w:p>
  </w:endnote>
  <w:endnote w:type="continuationSeparator" w:id="0">
    <w:p w14:paraId="02AAD765" w14:textId="77777777" w:rsidR="004665A9" w:rsidRDefault="004665A9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110412" w14:paraId="7C867686" w14:textId="77777777" w:rsidTr="00836577">
      <w:trPr>
        <w:jc w:val="center"/>
      </w:trPr>
      <w:tc>
        <w:tcPr>
          <w:tcW w:w="6660" w:type="dxa"/>
        </w:tcPr>
        <w:p w14:paraId="0D61CE0D" w14:textId="68C1C216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063BD312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Câmpulung, nr. 6-8, C.P. 110147, Pitești, jud. Argeș</w:t>
          </w:r>
        </w:p>
        <w:p w14:paraId="401D1D33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0248 223 449 | +4 0248 218 250</w:t>
          </w:r>
        </w:p>
        <w:p w14:paraId="37F60831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0248 220 878 | +4 0248 211 549</w:t>
          </w:r>
        </w:p>
        <w:p w14:paraId="74A51165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dispecerat@daav.rowater.ro</w:t>
          </w:r>
        </w:p>
        <w:p w14:paraId="7B994879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27E42A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0D06594" w14:textId="77777777" w:rsidR="00110412" w:rsidRPr="00466127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66127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66127">
            <w:rPr>
              <w:rFonts w:ascii="Arial" w:hAnsi="Arial" w:cs="Arial"/>
              <w:sz w:val="16"/>
              <w:szCs w:val="16"/>
            </w:rPr>
            <w:t>24427093 / 05.09.2008</w:t>
          </w:r>
        </w:p>
        <w:p w14:paraId="55D58EDE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466127">
            <w:rPr>
              <w:rFonts w:ascii="Arial" w:hAnsi="Arial" w:cs="Arial"/>
              <w:sz w:val="16"/>
              <w:szCs w:val="16"/>
              <w:lang w:val="ro-RO"/>
            </w:rPr>
            <w:t>Cod IBAN: RO93 TREZ 0465 0220 1X01 3903</w:t>
          </w:r>
        </w:p>
        <w:p w14:paraId="7CD6CC03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575D93F0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C0139FA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19F2D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0C095" w14:textId="77777777" w:rsidR="004665A9" w:rsidRDefault="004665A9" w:rsidP="00AB00C2">
      <w:pPr>
        <w:spacing w:after="0" w:line="240" w:lineRule="auto"/>
      </w:pPr>
      <w:r>
        <w:separator/>
      </w:r>
    </w:p>
  </w:footnote>
  <w:footnote w:type="continuationSeparator" w:id="0">
    <w:p w14:paraId="6A7AF8D4" w14:textId="77777777" w:rsidR="004665A9" w:rsidRDefault="004665A9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364E" w14:textId="020BE1C8" w:rsidR="00CB636C" w:rsidRDefault="00B01BD0" w:rsidP="00CB636C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CE17366" wp14:editId="480984DF">
              <wp:simplePos x="0" y="0"/>
              <wp:positionH relativeFrom="margin">
                <wp:posOffset>827405</wp:posOffset>
              </wp:positionH>
              <wp:positionV relativeFrom="paragraph">
                <wp:posOffset>-643890</wp:posOffset>
              </wp:positionV>
              <wp:extent cx="4069080" cy="1234440"/>
              <wp:effectExtent l="0" t="0" r="762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1234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20FB8" w14:textId="77777777" w:rsidR="00B01BD0" w:rsidRPr="008B5C13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color w:val="4472C4" w:themeColor="accent1"/>
                              <w:sz w:val="32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C13">
                            <w:rPr>
                              <w:rFonts w:ascii="Trajan Pro" w:hAnsi="Trajan Pro" w:cs="Arial"/>
                              <w:color w:val="4472C4" w:themeColor="accent1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8B5C13">
                            <w:rPr>
                              <w:rFonts w:ascii="Trajan Pro" w:hAnsi="Trajan Pro" w:cs="Arial"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ȚIA NAȚIONALĂ</w:t>
                          </w:r>
                        </w:p>
                        <w:p w14:paraId="0651F0B2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5C13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APELE ROMÂNE</w:t>
                          </w:r>
                        </w:p>
                        <w:p w14:paraId="108B90E4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D1D8D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ADMINISTRATIA BAZINALA</w:t>
                          </w: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D1D8D"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 APA</w:t>
                          </w:r>
                        </w:p>
                        <w:p w14:paraId="55424575" w14:textId="77777777" w:rsidR="00B01BD0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ARGEȘ - VEDEA</w:t>
                          </w:r>
                        </w:p>
                        <w:p w14:paraId="6A6F700B" w14:textId="77777777" w:rsidR="00B01BD0" w:rsidRPr="008B5C13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02A4E55" w14:textId="77777777" w:rsidR="00B01BD0" w:rsidRPr="00F70EB6" w:rsidRDefault="00B01BD0" w:rsidP="00B01BD0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173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.15pt;margin-top:-50.7pt;width:320.4pt;height:97.2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" fillcolor="white [3201]" stroked="f" strokeweight=".5pt">
              <v:textbox>
                <w:txbxContent>
                  <w:p w14:paraId="69F20FB8" w14:textId="77777777" w:rsidR="00B01BD0" w:rsidRPr="008B5C13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color w:val="4472C4" w:themeColor="accent1"/>
                        <w:sz w:val="32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C13">
                      <w:rPr>
                        <w:rFonts w:ascii="Trajan Pro" w:hAnsi="Trajan Pro" w:cs="Arial"/>
                        <w:color w:val="4472C4" w:themeColor="accent1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8B5C13">
                      <w:rPr>
                        <w:rFonts w:ascii="Trajan Pro" w:hAnsi="Trajan Pro" w:cs="Arial"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ȚIA NAȚIONALĂ</w:t>
                    </w:r>
                  </w:p>
                  <w:p w14:paraId="0651F0B2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5C13"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APELE ROMÂNE</w:t>
                    </w:r>
                  </w:p>
                  <w:p w14:paraId="108B90E4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D1D8D"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ADMINISTRATIA BAZINALA</w:t>
                    </w: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D1D8D"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 APA</w:t>
                    </w:r>
                  </w:p>
                  <w:p w14:paraId="55424575" w14:textId="77777777" w:rsidR="00B01BD0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ARGEȘ - VEDEA</w:t>
                    </w:r>
                  </w:p>
                  <w:p w14:paraId="6A6F700B" w14:textId="77777777" w:rsidR="00B01BD0" w:rsidRPr="008B5C13" w:rsidRDefault="00B01BD0" w:rsidP="00B01BD0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02A4E55" w14:textId="77777777" w:rsidR="00B01BD0" w:rsidRPr="00F70EB6" w:rsidRDefault="00B01BD0" w:rsidP="00B01BD0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B36FA">
      <w:rPr>
        <w:rFonts w:ascii="Arial" w:hAnsi="Arial" w:cs="Arial"/>
        <w:noProof/>
        <w:lang w:eastAsia="ro-RO"/>
      </w:rPr>
      <w:drawing>
        <wp:anchor distT="0" distB="0" distL="114300" distR="114300" simplePos="0" relativeHeight="251693056" behindDoc="1" locked="0" layoutInCell="1" allowOverlap="1" wp14:anchorId="355DA7A7" wp14:editId="0256E324">
          <wp:simplePos x="0" y="0"/>
          <wp:positionH relativeFrom="column">
            <wp:posOffset>-434340</wp:posOffset>
          </wp:positionH>
          <wp:positionV relativeFrom="paragraph">
            <wp:posOffset>-525780</wp:posOffset>
          </wp:positionV>
          <wp:extent cx="767715" cy="886460"/>
          <wp:effectExtent l="0" t="0" r="0" b="8890"/>
          <wp:wrapTight wrapText="bothSides">
            <wp:wrapPolygon edited="0">
              <wp:start x="0" y="0"/>
              <wp:lineTo x="0" y="21352"/>
              <wp:lineTo x="20903" y="21352"/>
              <wp:lineTo x="20903" y="0"/>
              <wp:lineTo x="0" y="0"/>
            </wp:wrapPolygon>
          </wp:wrapTight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BEE">
      <w:rPr>
        <w:noProof/>
      </w:rPr>
      <w:drawing>
        <wp:anchor distT="0" distB="0" distL="114300" distR="114300" simplePos="0" relativeHeight="251685888" behindDoc="1" locked="0" layoutInCell="1" allowOverlap="1" wp14:anchorId="3AF8D424" wp14:editId="43E3A48A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EE"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1008" behindDoc="0" locked="0" layoutInCell="1" allowOverlap="1" wp14:anchorId="1700162C" wp14:editId="4D3978D8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15D3A"/>
    <w:rsid w:val="000272D4"/>
    <w:rsid w:val="00027D4F"/>
    <w:rsid w:val="00041BB8"/>
    <w:rsid w:val="00086948"/>
    <w:rsid w:val="000B3084"/>
    <w:rsid w:val="000B40B1"/>
    <w:rsid w:val="000D31C6"/>
    <w:rsid w:val="00110412"/>
    <w:rsid w:val="0011062A"/>
    <w:rsid w:val="00147996"/>
    <w:rsid w:val="00163E32"/>
    <w:rsid w:val="00166404"/>
    <w:rsid w:val="00173C25"/>
    <w:rsid w:val="00186815"/>
    <w:rsid w:val="0018770F"/>
    <w:rsid w:val="00193650"/>
    <w:rsid w:val="0019383E"/>
    <w:rsid w:val="00195A00"/>
    <w:rsid w:val="001B24C4"/>
    <w:rsid w:val="001B53B0"/>
    <w:rsid w:val="001C543F"/>
    <w:rsid w:val="001E3791"/>
    <w:rsid w:val="001F0392"/>
    <w:rsid w:val="001F0433"/>
    <w:rsid w:val="00210F06"/>
    <w:rsid w:val="002668EB"/>
    <w:rsid w:val="0029362D"/>
    <w:rsid w:val="002A1D26"/>
    <w:rsid w:val="002B6B2D"/>
    <w:rsid w:val="002C0994"/>
    <w:rsid w:val="002C36BA"/>
    <w:rsid w:val="002E1115"/>
    <w:rsid w:val="002E25FB"/>
    <w:rsid w:val="00324DA0"/>
    <w:rsid w:val="00325C32"/>
    <w:rsid w:val="00335FDB"/>
    <w:rsid w:val="00356E72"/>
    <w:rsid w:val="00391361"/>
    <w:rsid w:val="00394BA5"/>
    <w:rsid w:val="003E5ADD"/>
    <w:rsid w:val="003F3556"/>
    <w:rsid w:val="003F4973"/>
    <w:rsid w:val="003F5C70"/>
    <w:rsid w:val="00404E28"/>
    <w:rsid w:val="00432BC5"/>
    <w:rsid w:val="00434BEE"/>
    <w:rsid w:val="0043619C"/>
    <w:rsid w:val="00440F81"/>
    <w:rsid w:val="004665A9"/>
    <w:rsid w:val="004A034C"/>
    <w:rsid w:val="004B1617"/>
    <w:rsid w:val="004C3D13"/>
    <w:rsid w:val="004E48AF"/>
    <w:rsid w:val="004E6CE2"/>
    <w:rsid w:val="00505086"/>
    <w:rsid w:val="00512792"/>
    <w:rsid w:val="005133DA"/>
    <w:rsid w:val="00594024"/>
    <w:rsid w:val="005A6AF2"/>
    <w:rsid w:val="005B5085"/>
    <w:rsid w:val="005D03ED"/>
    <w:rsid w:val="00626724"/>
    <w:rsid w:val="0063298B"/>
    <w:rsid w:val="00636F93"/>
    <w:rsid w:val="00637E1C"/>
    <w:rsid w:val="006554DF"/>
    <w:rsid w:val="00680CA2"/>
    <w:rsid w:val="006A0E4C"/>
    <w:rsid w:val="007226BE"/>
    <w:rsid w:val="00771160"/>
    <w:rsid w:val="007A37FF"/>
    <w:rsid w:val="007B61B6"/>
    <w:rsid w:val="007C2B61"/>
    <w:rsid w:val="008476DE"/>
    <w:rsid w:val="00850C71"/>
    <w:rsid w:val="00851D3B"/>
    <w:rsid w:val="0089073E"/>
    <w:rsid w:val="00892076"/>
    <w:rsid w:val="008A58F9"/>
    <w:rsid w:val="008D1C1E"/>
    <w:rsid w:val="0091779C"/>
    <w:rsid w:val="00962091"/>
    <w:rsid w:val="00981B46"/>
    <w:rsid w:val="0098302D"/>
    <w:rsid w:val="009905CB"/>
    <w:rsid w:val="009A4ED8"/>
    <w:rsid w:val="009A5B38"/>
    <w:rsid w:val="009A6C89"/>
    <w:rsid w:val="009B232A"/>
    <w:rsid w:val="009B662C"/>
    <w:rsid w:val="009C1420"/>
    <w:rsid w:val="009C2588"/>
    <w:rsid w:val="009D6B4C"/>
    <w:rsid w:val="009E5D77"/>
    <w:rsid w:val="009F223D"/>
    <w:rsid w:val="009F3B89"/>
    <w:rsid w:val="00A52814"/>
    <w:rsid w:val="00A531F7"/>
    <w:rsid w:val="00A80905"/>
    <w:rsid w:val="00AA30E4"/>
    <w:rsid w:val="00AB00C2"/>
    <w:rsid w:val="00AD4D97"/>
    <w:rsid w:val="00B01BD0"/>
    <w:rsid w:val="00B1169A"/>
    <w:rsid w:val="00B2165A"/>
    <w:rsid w:val="00B26571"/>
    <w:rsid w:val="00B40773"/>
    <w:rsid w:val="00B62806"/>
    <w:rsid w:val="00B6715B"/>
    <w:rsid w:val="00B7254F"/>
    <w:rsid w:val="00B74BF5"/>
    <w:rsid w:val="00BB38C3"/>
    <w:rsid w:val="00BB6408"/>
    <w:rsid w:val="00BB6651"/>
    <w:rsid w:val="00BB7940"/>
    <w:rsid w:val="00BD2445"/>
    <w:rsid w:val="00BD24E8"/>
    <w:rsid w:val="00C2376E"/>
    <w:rsid w:val="00C402AD"/>
    <w:rsid w:val="00C861BF"/>
    <w:rsid w:val="00C9349F"/>
    <w:rsid w:val="00CB20DA"/>
    <w:rsid w:val="00CB4C6A"/>
    <w:rsid w:val="00CB636C"/>
    <w:rsid w:val="00CD4FED"/>
    <w:rsid w:val="00CE4F69"/>
    <w:rsid w:val="00CF0FEE"/>
    <w:rsid w:val="00CF4480"/>
    <w:rsid w:val="00D2738F"/>
    <w:rsid w:val="00D36B90"/>
    <w:rsid w:val="00D4009D"/>
    <w:rsid w:val="00D75A41"/>
    <w:rsid w:val="00D76B4B"/>
    <w:rsid w:val="00D844CD"/>
    <w:rsid w:val="00D87B3A"/>
    <w:rsid w:val="00D961DC"/>
    <w:rsid w:val="00DA1685"/>
    <w:rsid w:val="00DA192E"/>
    <w:rsid w:val="00DB058E"/>
    <w:rsid w:val="00DB1B66"/>
    <w:rsid w:val="00DF567E"/>
    <w:rsid w:val="00E20EEA"/>
    <w:rsid w:val="00E25923"/>
    <w:rsid w:val="00E43D60"/>
    <w:rsid w:val="00E5241F"/>
    <w:rsid w:val="00E663B2"/>
    <w:rsid w:val="00EA70DB"/>
    <w:rsid w:val="00EC5A99"/>
    <w:rsid w:val="00EE04DA"/>
    <w:rsid w:val="00EF6C29"/>
    <w:rsid w:val="00F2599D"/>
    <w:rsid w:val="00F365D4"/>
    <w:rsid w:val="00F70EB6"/>
    <w:rsid w:val="00F765DE"/>
    <w:rsid w:val="00F84A36"/>
    <w:rsid w:val="00FA3F64"/>
    <w:rsid w:val="00FA6064"/>
    <w:rsid w:val="00FB406C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83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216-C61E-42B0-9FF5-7A9E35A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3</cp:revision>
  <cp:lastPrinted>2021-04-16T10:08:00Z</cp:lastPrinted>
  <dcterms:created xsi:type="dcterms:W3CDTF">2021-04-16T09:50:00Z</dcterms:created>
  <dcterms:modified xsi:type="dcterms:W3CDTF">2021-04-16T10:17:00Z</dcterms:modified>
</cp:coreProperties>
</file>