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8665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center"/>
        <w:rPr>
          <w:rFonts w:ascii="Oswald" w:hAnsi="Oswald" w:cs="Times New Roman"/>
          <w:b/>
          <w:bCs/>
          <w:sz w:val="24"/>
          <w:szCs w:val="24"/>
        </w:rPr>
      </w:pPr>
      <w:r w:rsidRPr="00376F3A">
        <w:rPr>
          <w:rFonts w:ascii="Oswald" w:hAnsi="Oswald" w:cs="Times New Roman"/>
          <w:b/>
          <w:bCs/>
          <w:sz w:val="24"/>
          <w:szCs w:val="24"/>
        </w:rPr>
        <w:t>Chestionar pentru evaluarea nivelului de satisfacţie al clienţilor</w:t>
      </w:r>
    </w:p>
    <w:p w14:paraId="7613A056" w14:textId="1C6FE264" w:rsidR="00444AD8" w:rsidRPr="00376F3A" w:rsidRDefault="002B1E1C" w:rsidP="00444AD8">
      <w:pPr>
        <w:autoSpaceDE w:val="0"/>
        <w:autoSpaceDN w:val="0"/>
        <w:adjustRightInd w:val="0"/>
        <w:spacing w:after="0" w:line="240" w:lineRule="auto"/>
        <w:jc w:val="center"/>
        <w:rPr>
          <w:rFonts w:ascii="Oswald" w:hAnsi="Oswald" w:cs="Times New Roman"/>
          <w:b/>
          <w:bCs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0" allowOverlap="1" wp14:anchorId="0B4CDFA6" wp14:editId="16DB4475">
            <wp:simplePos x="0" y="0"/>
            <wp:positionH relativeFrom="margin">
              <wp:posOffset>0</wp:posOffset>
            </wp:positionH>
            <wp:positionV relativeFrom="margin">
              <wp:posOffset>225425</wp:posOffset>
            </wp:positionV>
            <wp:extent cx="6124575" cy="6896100"/>
            <wp:effectExtent l="0" t="0" r="9525" b="0"/>
            <wp:wrapNone/>
            <wp:docPr id="45" name="Picture 45" descr="Antet Apele Roman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et Apele Romane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89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4AD8" w:rsidRPr="00376F3A">
        <w:rPr>
          <w:rFonts w:ascii="Oswald" w:hAnsi="Oswald" w:cs="Times New Roman"/>
          <w:b/>
          <w:bCs/>
          <w:sz w:val="24"/>
          <w:szCs w:val="24"/>
        </w:rPr>
        <w:t>Nr........ / dată...........</w:t>
      </w:r>
    </w:p>
    <w:p w14:paraId="69FB06AA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Numele societăţii………………………………………………………………………...................................</w:t>
      </w:r>
    </w:p>
    <w:p w14:paraId="5E3B98AC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Adresa…………………………………………………………………………………....................................</w:t>
      </w:r>
    </w:p>
    <w:p w14:paraId="2F5CF46C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>
        <w:rPr>
          <w:rFonts w:ascii="Oswald" w:hAnsi="Oswald" w:cs="Times New Roman"/>
          <w:sz w:val="20"/>
          <w:szCs w:val="20"/>
        </w:rPr>
        <w:t>T</w:t>
      </w:r>
      <w:r w:rsidRPr="00376F3A">
        <w:rPr>
          <w:rFonts w:ascii="Oswald" w:hAnsi="Oswald" w:cs="Times New Roman"/>
          <w:sz w:val="20"/>
          <w:szCs w:val="20"/>
        </w:rPr>
        <w:t>el./fax…………………………………………………………………………………..................................</w:t>
      </w:r>
    </w:p>
    <w:p w14:paraId="1C19A954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Obiectul de activitate…………………………………………………………………....................................</w:t>
      </w:r>
    </w:p>
    <w:p w14:paraId="1F81CA0B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Persoana de contact (desemnată pentru completarea chestionarului)</w:t>
      </w:r>
    </w:p>
    <w:p w14:paraId="5130C942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Numele şi prenumele…………………………………….. Semnătura…………………................................</w:t>
      </w:r>
    </w:p>
    <w:p w14:paraId="57A5CAD5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Funcţia………………………….. Data completării…………………………………….................................</w:t>
      </w:r>
    </w:p>
    <w:p w14:paraId="0E632FC3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Adresa e-mail…………………………………………………………………………….................................</w:t>
      </w:r>
    </w:p>
    <w:p w14:paraId="0E2C1247" w14:textId="77777777" w:rsidR="00444AD8" w:rsidRPr="00376F3A" w:rsidRDefault="00444AD8" w:rsidP="00444AD8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Stimată doamnă/Stimate domn,</w:t>
      </w:r>
    </w:p>
    <w:p w14:paraId="4BC5D761" w14:textId="5E6C1E7F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i/>
          <w:iCs/>
          <w:sz w:val="20"/>
          <w:szCs w:val="20"/>
        </w:rPr>
        <w:tab/>
      </w:r>
      <w:r w:rsidRPr="00376F3A">
        <w:rPr>
          <w:rFonts w:ascii="Oswald" w:hAnsi="Oswald" w:cs="Times New Roman"/>
          <w:sz w:val="20"/>
          <w:szCs w:val="20"/>
        </w:rPr>
        <w:t>Laboratorul Calitatea Apei</w:t>
      </w:r>
      <w:r w:rsidR="006B03F2">
        <w:rPr>
          <w:rFonts w:ascii="Oswald" w:hAnsi="Oswald" w:cs="Times New Roman"/>
          <w:sz w:val="20"/>
          <w:szCs w:val="20"/>
        </w:rPr>
        <w:t xml:space="preserve"> Pitești</w:t>
      </w:r>
      <w:r w:rsidRPr="00376F3A">
        <w:rPr>
          <w:rFonts w:ascii="Oswald" w:hAnsi="Oswald" w:cs="Times New Roman"/>
          <w:sz w:val="20"/>
          <w:szCs w:val="20"/>
        </w:rPr>
        <w:t xml:space="preserve"> al Administraţiei Bazinale de Apă Arges-Vedea/SGA, are implementat un Sistem de Management în conformitate cu standardul SR EN ISO/</w:t>
      </w:r>
      <w:r>
        <w:rPr>
          <w:rFonts w:ascii="Oswald" w:hAnsi="Oswald" w:cs="Times New Roman"/>
          <w:sz w:val="20"/>
          <w:szCs w:val="20"/>
        </w:rPr>
        <w:t>IEC</w:t>
      </w:r>
      <w:r w:rsidRPr="00376F3A">
        <w:rPr>
          <w:rFonts w:ascii="Oswald" w:hAnsi="Oswald" w:cs="Times New Roman"/>
          <w:sz w:val="20"/>
          <w:szCs w:val="20"/>
        </w:rPr>
        <w:t xml:space="preserve"> 17025:</w:t>
      </w:r>
      <w:r>
        <w:rPr>
          <w:rFonts w:ascii="Oswald" w:hAnsi="Oswald" w:cs="Times New Roman"/>
          <w:sz w:val="20"/>
          <w:szCs w:val="20"/>
        </w:rPr>
        <w:t>2018</w:t>
      </w:r>
      <w:r w:rsidRPr="00376F3A">
        <w:rPr>
          <w:rFonts w:ascii="Oswald" w:hAnsi="Oswald" w:cs="Times New Roman"/>
          <w:sz w:val="20"/>
          <w:szCs w:val="20"/>
        </w:rPr>
        <w:t>, este acreditat de către Asociaţia de Acreditare din România – RENAR, având Certificatul de Acreditare nr</w:t>
      </w:r>
      <w:r w:rsidR="00A90774">
        <w:rPr>
          <w:rFonts w:ascii="Oswald" w:hAnsi="Oswald" w:cs="Times New Roman"/>
          <w:sz w:val="20"/>
          <w:szCs w:val="20"/>
        </w:rPr>
        <w:t>. LI 191</w:t>
      </w:r>
      <w:r w:rsidRPr="00376F3A">
        <w:rPr>
          <w:rFonts w:ascii="Oswald" w:hAnsi="Oswald" w:cs="Times New Roman"/>
          <w:sz w:val="20"/>
          <w:szCs w:val="20"/>
        </w:rPr>
        <w:t>/</w:t>
      </w:r>
      <w:r w:rsidR="00A90774">
        <w:rPr>
          <w:rFonts w:ascii="Oswald" w:hAnsi="Oswald" w:cs="Times New Roman"/>
          <w:sz w:val="20"/>
          <w:szCs w:val="20"/>
        </w:rPr>
        <w:t>11.11.2020</w:t>
      </w:r>
      <w:r w:rsidRPr="00376F3A">
        <w:rPr>
          <w:rFonts w:ascii="Oswald" w:hAnsi="Oswald" w:cs="Times New Roman"/>
          <w:sz w:val="20"/>
          <w:szCs w:val="20"/>
        </w:rPr>
        <w:t xml:space="preserve"> şi este preocupat de îmbunătăţirea calităţii activităţii sale.</w:t>
      </w:r>
    </w:p>
    <w:p w14:paraId="7FE476CE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Acest chestionar are rolul de a ne oferi o imagine cât mai clară a modului în care reuşim să răspundem solicitărilor dumneavoastră şi de a îmbunătăţi relaţia de colaborare cu clienţii noştri.</w:t>
      </w:r>
    </w:p>
    <w:p w14:paraId="52265C59" w14:textId="77777777" w:rsidR="006B03F2" w:rsidRDefault="006B03F2" w:rsidP="00444AD8">
      <w:pPr>
        <w:keepNext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Oswald" w:hAnsi="Oswald" w:cs="Times New Roman"/>
          <w:b/>
          <w:bCs/>
          <w:sz w:val="20"/>
          <w:szCs w:val="20"/>
        </w:rPr>
      </w:pPr>
    </w:p>
    <w:p w14:paraId="1D8E2F43" w14:textId="521D893A" w:rsidR="00444AD8" w:rsidRPr="00376F3A" w:rsidRDefault="00444AD8" w:rsidP="00444AD8">
      <w:pPr>
        <w:keepNext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Satisfacţia globală</w:t>
      </w:r>
    </w:p>
    <w:p w14:paraId="72B7CE44" w14:textId="38400C93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 xml:space="preserve">1. Pe ansamblu, cum puteţi aprecia activitatea pe care Laboratorul </w:t>
      </w:r>
      <w:r w:rsidR="006B03F2">
        <w:rPr>
          <w:rFonts w:ascii="Oswald" w:hAnsi="Oswald" w:cs="Times New Roman"/>
          <w:b/>
          <w:bCs/>
          <w:sz w:val="20"/>
          <w:szCs w:val="20"/>
        </w:rPr>
        <w:t>Calitatea Apei Pitești</w:t>
      </w:r>
      <w:r w:rsidRPr="00376F3A">
        <w:rPr>
          <w:rFonts w:ascii="Oswald" w:hAnsi="Oswald" w:cs="Times New Roman"/>
          <w:b/>
          <w:bCs/>
          <w:sz w:val="20"/>
          <w:szCs w:val="20"/>
        </w:rPr>
        <w:t>, în calitate de prestator de servicii, o desfăşoară, în cadrul relaţiei parteneriale comune?</w:t>
      </w:r>
    </w:p>
    <w:p w14:paraId="58E6BDB0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– nesatisfăcătoare</w:t>
      </w:r>
    </w:p>
    <w:p w14:paraId="2707F0CA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– satisfăcătoare</w:t>
      </w:r>
    </w:p>
    <w:p w14:paraId="76AD45C7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– bună</w:t>
      </w:r>
    </w:p>
    <w:p w14:paraId="705ADFAC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– foarte bună</w:t>
      </w:r>
    </w:p>
    <w:p w14:paraId="6943B767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Ce vă nemulţumeşte cel mai mult?</w:t>
      </w:r>
    </w:p>
    <w:p w14:paraId="65DFD63D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ACA9C" w14:textId="35B25980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 xml:space="preserve">2. Cum puteţi defini evoluţia în timp a contribuţiei şi a participării Laboratorului </w:t>
      </w:r>
      <w:r w:rsidR="006B03F2">
        <w:rPr>
          <w:rFonts w:ascii="Oswald" w:hAnsi="Oswald" w:cs="Times New Roman"/>
          <w:b/>
          <w:bCs/>
          <w:sz w:val="20"/>
          <w:szCs w:val="20"/>
        </w:rPr>
        <w:t>Calitatea Apei Pitești</w:t>
      </w:r>
      <w:r w:rsidRPr="00376F3A">
        <w:rPr>
          <w:rFonts w:ascii="Oswald" w:hAnsi="Oswald" w:cs="Times New Roman"/>
          <w:b/>
          <w:bCs/>
          <w:sz w:val="20"/>
          <w:szCs w:val="20"/>
        </w:rPr>
        <w:t xml:space="preserve"> la colaborarea cu dumneavoastră?</w:t>
      </w:r>
    </w:p>
    <w:p w14:paraId="16D0D18E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– nesatisfăcătoare</w:t>
      </w:r>
    </w:p>
    <w:p w14:paraId="6403FF23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– satisfăcătoare</w:t>
      </w:r>
    </w:p>
    <w:p w14:paraId="085FD7A8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– bună</w:t>
      </w:r>
    </w:p>
    <w:p w14:paraId="5FE0F7C2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– foarte bună</w:t>
      </w:r>
    </w:p>
    <w:p w14:paraId="548DC25D" w14:textId="77777777" w:rsidR="00444AD8" w:rsidRPr="00376F3A" w:rsidRDefault="00444AD8" w:rsidP="00444AD8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Oswald" w:hAnsi="Oswald" w:cs="Arial"/>
          <w:b/>
          <w:bCs/>
          <w:sz w:val="20"/>
          <w:szCs w:val="20"/>
        </w:rPr>
      </w:pPr>
    </w:p>
    <w:p w14:paraId="5D665169" w14:textId="1F712177" w:rsidR="00444AD8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 xml:space="preserve">3. Cum apreciaţi promptitudinea cu care Laboratorul </w:t>
      </w:r>
      <w:r w:rsidR="006B03F2">
        <w:rPr>
          <w:rFonts w:ascii="Oswald" w:hAnsi="Oswald" w:cs="Times New Roman"/>
          <w:b/>
          <w:bCs/>
          <w:sz w:val="20"/>
          <w:szCs w:val="20"/>
        </w:rPr>
        <w:t>Calitatea Apei Pitești</w:t>
      </w:r>
      <w:r w:rsidRPr="00376F3A">
        <w:rPr>
          <w:rFonts w:ascii="Oswald" w:hAnsi="Oswald" w:cs="Times New Roman"/>
          <w:b/>
          <w:bCs/>
          <w:sz w:val="20"/>
          <w:szCs w:val="20"/>
        </w:rPr>
        <w:t>, în calitate de prestator servicii, reglează aspectele sesizate de dumneavoastră în cadrul relaţiei parteneriale (contract/abonament)?</w:t>
      </w:r>
    </w:p>
    <w:p w14:paraId="394E0B00" w14:textId="77777777" w:rsidR="00444AD8" w:rsidRPr="00FE06F9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– nesatisfăcătoare</w:t>
      </w:r>
    </w:p>
    <w:p w14:paraId="0208E163" w14:textId="77777777" w:rsidR="00444AD8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– satisfăcătoar</w:t>
      </w:r>
    </w:p>
    <w:p w14:paraId="29BB3309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– bună</w:t>
      </w:r>
    </w:p>
    <w:p w14:paraId="0DA1B039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– foarte bună</w:t>
      </w:r>
    </w:p>
    <w:p w14:paraId="0EF23DEC" w14:textId="74DDF419" w:rsidR="00444AD8" w:rsidRPr="00376F3A" w:rsidRDefault="002B1E1C" w:rsidP="00444AD8">
      <w:pPr>
        <w:autoSpaceDE w:val="0"/>
        <w:autoSpaceDN w:val="0"/>
        <w:adjustRightInd w:val="0"/>
        <w:spacing w:after="0" w:line="240" w:lineRule="auto"/>
        <w:jc w:val="right"/>
        <w:rPr>
          <w:rFonts w:ascii="Oswald" w:hAnsi="Oswald" w:cs="Times New Roman"/>
          <w:sz w:val="20"/>
          <w:szCs w:val="20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0" allowOverlap="1" wp14:anchorId="01EA5ABF" wp14:editId="2D49DE99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124575" cy="6896100"/>
            <wp:effectExtent l="0" t="0" r="9525" b="0"/>
            <wp:wrapNone/>
            <wp:docPr id="16" name="Picture 16" descr="Antet Apele Roman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et Apele Romane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89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3E3796" w14:textId="77777777" w:rsidR="00444AD8" w:rsidRPr="00376F3A" w:rsidRDefault="00444AD8" w:rsidP="00444AD8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Activităţi şi relaţii cu clienţii</w:t>
      </w:r>
    </w:p>
    <w:p w14:paraId="33E75FD1" w14:textId="77777777" w:rsidR="00444AD8" w:rsidRPr="00376F3A" w:rsidRDefault="00444AD8" w:rsidP="00444AD8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outlineLvl w:val="2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4.Respectarea cerinţelor din comandă / contract</w:t>
      </w:r>
    </w:p>
    <w:tbl>
      <w:tblPr>
        <w:tblW w:w="10245" w:type="dxa"/>
        <w:tblInd w:w="12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500"/>
        <w:gridCol w:w="2745"/>
      </w:tblGrid>
      <w:tr w:rsidR="00444AD8" w:rsidRPr="00376F3A" w14:paraId="329686C3" w14:textId="77777777" w:rsidTr="006B03F2">
        <w:trPr>
          <w:trHeight w:val="315"/>
        </w:trPr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53A52C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Întrebare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776D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444AD8" w:rsidRPr="00376F3A" w14:paraId="7D9D315C" w14:textId="77777777" w:rsidTr="006B03F2">
        <w:trPr>
          <w:trHeight w:val="315"/>
        </w:trPr>
        <w:tc>
          <w:tcPr>
            <w:tcW w:w="7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3BCAB8C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sz w:val="20"/>
                <w:szCs w:val="20"/>
              </w:rPr>
              <w:t>1-S-au efectuat toate încercările stabilite la acceptarea comenzii / contractului?</w:t>
            </w:r>
          </w:p>
          <w:p w14:paraId="080E095B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sz w:val="20"/>
                <w:szCs w:val="20"/>
              </w:rPr>
              <w:t>2-Încercările s-au efectuat în termenul stabilit?</w:t>
            </w:r>
          </w:p>
          <w:p w14:paraId="1D89A654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sz w:val="20"/>
                <w:szCs w:val="20"/>
              </w:rPr>
              <w:t>3-Rezultatele au fost prezentate explicit?</w:t>
            </w:r>
          </w:p>
        </w:tc>
        <w:tc>
          <w:tcPr>
            <w:tcW w:w="27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95D2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 xml:space="preserve">    DA     NU</w:t>
            </w:r>
          </w:p>
          <w:p w14:paraId="5E8660B2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</w:p>
          <w:p w14:paraId="64386A79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 xml:space="preserve">    DA     NU</w:t>
            </w:r>
          </w:p>
          <w:p w14:paraId="63598DAE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ind w:left="255" w:right="-15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DA     NU</w:t>
            </w:r>
          </w:p>
        </w:tc>
      </w:tr>
    </w:tbl>
    <w:p w14:paraId="127B9EDF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 xml:space="preserve"> Faţă de cele constatate de d-vs la acest capitol consideraţi că Laboratorul a respectat cerinţele comenzii / contractului într-un mod:</w:t>
      </w:r>
    </w:p>
    <w:p w14:paraId="2B8A7BA6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– nesatisfăcător</w:t>
      </w:r>
    </w:p>
    <w:p w14:paraId="7AB65057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– satisfăcător</w:t>
      </w:r>
    </w:p>
    <w:p w14:paraId="3F350CEC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– bine</w:t>
      </w:r>
    </w:p>
    <w:p w14:paraId="713D8230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– foarte bine</w:t>
      </w:r>
    </w:p>
    <w:p w14:paraId="5FB85E14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ind w:left="30"/>
        <w:rPr>
          <w:rFonts w:ascii="Oswald" w:hAnsi="Oswald" w:cs="Times New Roman"/>
          <w:sz w:val="20"/>
          <w:szCs w:val="20"/>
        </w:rPr>
      </w:pPr>
    </w:p>
    <w:p w14:paraId="3EFDFBCF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ind w:left="30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5.Comportarea personalului</w:t>
      </w:r>
    </w:p>
    <w:tbl>
      <w:tblPr>
        <w:tblW w:w="10365" w:type="dxa"/>
        <w:tblInd w:w="9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530"/>
        <w:gridCol w:w="2835"/>
      </w:tblGrid>
      <w:tr w:rsidR="00444AD8" w:rsidRPr="00376F3A" w14:paraId="76938634" w14:textId="77777777" w:rsidTr="006B03F2">
        <w:trPr>
          <w:trHeight w:val="315"/>
        </w:trPr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B2062C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Întrebare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94E2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444AD8" w:rsidRPr="00376F3A" w14:paraId="3BF3C973" w14:textId="77777777" w:rsidTr="006B03F2">
        <w:trPr>
          <w:trHeight w:val="315"/>
        </w:trPr>
        <w:tc>
          <w:tcPr>
            <w:tcW w:w="7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4906C82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>
              <w:rPr>
                <w:rFonts w:ascii="Oswald" w:hAnsi="Oswald" w:cs="Times New Roman"/>
                <w:sz w:val="20"/>
                <w:szCs w:val="20"/>
              </w:rPr>
              <w:t>1-Informaț</w:t>
            </w:r>
            <w:r w:rsidRPr="00376F3A">
              <w:rPr>
                <w:rFonts w:ascii="Oswald" w:hAnsi="Oswald" w:cs="Times New Roman"/>
                <w:sz w:val="20"/>
                <w:szCs w:val="20"/>
              </w:rPr>
              <w:t>iile pe care personalul laboratorului vi le-a pus la dispoziţie au fost edificatoare?</w:t>
            </w:r>
          </w:p>
          <w:p w14:paraId="039F7532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sz w:val="20"/>
                <w:szCs w:val="20"/>
              </w:rPr>
              <w:t>2-Personalul a răspuns prompt solicitărilor dvs?</w:t>
            </w:r>
          </w:p>
          <w:p w14:paraId="175FBAF6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swald" w:hAnsi="Oswald" w:cs="Times New Roman"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sz w:val="20"/>
                <w:szCs w:val="20"/>
              </w:rPr>
              <w:t>3-Personalul a colaborat corespunzător cu clientul pentru rezolvarea problemelor apărute</w:t>
            </w:r>
            <w:r>
              <w:rPr>
                <w:rFonts w:ascii="Oswald" w:hAnsi="Oswald" w:cs="Times New Roman"/>
                <w:sz w:val="20"/>
                <w:szCs w:val="20"/>
              </w:rPr>
              <w:t>?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20E5" w14:textId="77777777" w:rsidR="00444AD8" w:rsidRPr="00376F3A" w:rsidRDefault="00444AD8" w:rsidP="00444AD8">
            <w:pPr>
              <w:keepNext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Oswald" w:hAnsi="Oswald" w:cs="Times New Roman"/>
                <w:b/>
                <w:bCs/>
                <w:sz w:val="20"/>
                <w:szCs w:val="20"/>
              </w:rPr>
              <w:t xml:space="preserve">                  </w:t>
            </w: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 xml:space="preserve"> DA     NU</w:t>
            </w:r>
          </w:p>
          <w:p w14:paraId="23BECD81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</w:p>
          <w:p w14:paraId="69DE9F4F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DA     NU</w:t>
            </w:r>
          </w:p>
          <w:p w14:paraId="1C92848D" w14:textId="77777777" w:rsidR="00444AD8" w:rsidRPr="00376F3A" w:rsidRDefault="00444AD8" w:rsidP="002A4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wald" w:hAnsi="Oswald" w:cs="Times New Roman"/>
                <w:b/>
                <w:bCs/>
                <w:sz w:val="20"/>
                <w:szCs w:val="20"/>
              </w:rPr>
            </w:pPr>
            <w:r w:rsidRPr="00376F3A">
              <w:rPr>
                <w:rFonts w:ascii="Oswald" w:hAnsi="Oswald" w:cs="Times New Roman"/>
                <w:b/>
                <w:bCs/>
                <w:sz w:val="20"/>
                <w:szCs w:val="20"/>
              </w:rPr>
              <w:t>DA     NU</w:t>
            </w:r>
          </w:p>
        </w:tc>
      </w:tr>
    </w:tbl>
    <w:p w14:paraId="12840B69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Faţă de cele constatate de d-vs la acest capitol consideraţi că personalul Laboratorului  s-a comportat:</w:t>
      </w:r>
    </w:p>
    <w:p w14:paraId="6EB66B52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– nesatisfăcător</w:t>
      </w:r>
    </w:p>
    <w:p w14:paraId="6740211F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– satisfăcător</w:t>
      </w:r>
    </w:p>
    <w:p w14:paraId="224397AD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– bine</w:t>
      </w:r>
    </w:p>
    <w:p w14:paraId="161E9387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– foarte bine</w:t>
      </w:r>
    </w:p>
    <w:p w14:paraId="2E0E670E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</w:p>
    <w:p w14:paraId="799442B9" w14:textId="681765AD" w:rsidR="00444AD8" w:rsidRPr="00376F3A" w:rsidRDefault="00444AD8" w:rsidP="00444AD8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 xml:space="preserve">Aşteptări faţă de Laboratorul Calitatea Apei </w:t>
      </w:r>
      <w:r w:rsidR="006B03F2">
        <w:rPr>
          <w:rFonts w:ascii="Oswald" w:hAnsi="Oswald" w:cs="Times New Roman"/>
          <w:b/>
          <w:bCs/>
          <w:sz w:val="20"/>
          <w:szCs w:val="20"/>
        </w:rPr>
        <w:t xml:space="preserve">Pitești </w:t>
      </w:r>
      <w:r w:rsidRPr="00376F3A">
        <w:rPr>
          <w:rFonts w:ascii="Oswald" w:hAnsi="Oswald" w:cs="Times New Roman"/>
          <w:b/>
          <w:bCs/>
          <w:sz w:val="20"/>
          <w:szCs w:val="20"/>
        </w:rPr>
        <w:t>al A.B.A.A.V</w:t>
      </w:r>
      <w:r w:rsidR="006B03F2">
        <w:rPr>
          <w:rFonts w:ascii="Oswald" w:hAnsi="Oswald" w:cs="Times New Roman"/>
          <w:b/>
          <w:bCs/>
          <w:sz w:val="20"/>
          <w:szCs w:val="20"/>
        </w:rPr>
        <w:t>.</w:t>
      </w:r>
    </w:p>
    <w:p w14:paraId="47D0ADB7" w14:textId="119486B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 xml:space="preserve">6. Ce priorităţi ar trebui să aibă Laboratorul </w:t>
      </w:r>
      <w:r w:rsidR="006B03F2">
        <w:rPr>
          <w:rFonts w:ascii="Oswald" w:hAnsi="Oswald" w:cs="Times New Roman"/>
          <w:b/>
          <w:bCs/>
          <w:sz w:val="20"/>
          <w:szCs w:val="20"/>
        </w:rPr>
        <w:t xml:space="preserve">Calitatea Apei Pitești </w:t>
      </w:r>
      <w:r w:rsidRPr="00376F3A">
        <w:rPr>
          <w:rFonts w:ascii="Oswald" w:hAnsi="Oswald" w:cs="Times New Roman"/>
          <w:b/>
          <w:bCs/>
          <w:sz w:val="20"/>
          <w:szCs w:val="20"/>
        </w:rPr>
        <w:t>pentru îmbunătăţirea activităţii sale?</w:t>
      </w:r>
    </w:p>
    <w:p w14:paraId="78985F7E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1 - informarea cu privire la prelevarea probelor de apă;</w:t>
      </w:r>
    </w:p>
    <w:p w14:paraId="08945F23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2 -  informarea asupra sistemului de primire a comenzilor beneficiarilor;</w:t>
      </w:r>
    </w:p>
    <w:p w14:paraId="3F1266A8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3 - eficientizarea sistemului de facturare şi eliberare a raportului de încercare;</w:t>
      </w:r>
    </w:p>
    <w:p w14:paraId="3FF90390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4 - promovarea imaginii proprii;</w:t>
      </w:r>
    </w:p>
    <w:p w14:paraId="4F0A7E8F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5 - altele:..............................................................................................................................................................</w:t>
      </w:r>
    </w:p>
    <w:p w14:paraId="60A60638" w14:textId="3B3420B0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 xml:space="preserve">7. Sugestii pentru îmbunătăţirea activităţii Laboratorului </w:t>
      </w:r>
      <w:r w:rsidR="006B03F2">
        <w:rPr>
          <w:rFonts w:ascii="Oswald" w:hAnsi="Oswald" w:cs="Times New Roman"/>
          <w:b/>
          <w:bCs/>
          <w:sz w:val="20"/>
          <w:szCs w:val="20"/>
        </w:rPr>
        <w:t>Calitatea Apei Pitești</w:t>
      </w:r>
      <w:r w:rsidRPr="00376F3A">
        <w:rPr>
          <w:rFonts w:ascii="Oswald" w:hAnsi="Oswald" w:cs="Times New Roman"/>
          <w:b/>
          <w:bCs/>
          <w:sz w:val="20"/>
          <w:szCs w:val="20"/>
        </w:rPr>
        <w:t xml:space="preserve"> în vederea creşterii nivelului de satisfacţie al clienţilor:</w:t>
      </w:r>
    </w:p>
    <w:p w14:paraId="5C497D1D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Oswald" w:hAnsi="Oswald" w:cs="Times New Roman"/>
          <w:sz w:val="20"/>
          <w:szCs w:val="20"/>
        </w:rPr>
        <w:t>………………</w:t>
      </w:r>
    </w:p>
    <w:p w14:paraId="0A51BB86" w14:textId="77777777" w:rsidR="00444AD8" w:rsidRPr="00376F3A" w:rsidRDefault="00444AD8" w:rsidP="00444AD8">
      <w:pPr>
        <w:shd w:val="clear" w:color="auto" w:fill="FF8080"/>
        <w:autoSpaceDE w:val="0"/>
        <w:autoSpaceDN w:val="0"/>
        <w:adjustRightInd w:val="0"/>
        <w:spacing w:after="0" w:line="240" w:lineRule="auto"/>
        <w:jc w:val="center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b/>
          <w:bCs/>
          <w:sz w:val="20"/>
          <w:szCs w:val="20"/>
        </w:rPr>
        <w:t>Vă mulţumim pentru timpul acordat completării acestui chestionar şi vom încerca să ţinem cont de aprecierile şi sugestiile dumneavoastră.</w:t>
      </w:r>
    </w:p>
    <w:p w14:paraId="7C93AC10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b/>
          <w:bCs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 xml:space="preserve">Expeditor chestionar: </w:t>
      </w:r>
      <w:r w:rsidRPr="00376F3A">
        <w:rPr>
          <w:rFonts w:ascii="Oswald" w:hAnsi="Oswald" w:cs="Times New Roman"/>
          <w:b/>
          <w:bCs/>
          <w:sz w:val="20"/>
          <w:szCs w:val="20"/>
        </w:rPr>
        <w:t>...............................................</w:t>
      </w:r>
    </w:p>
    <w:p w14:paraId="483CDE58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Adresă: ....................</w:t>
      </w:r>
    </w:p>
    <w:p w14:paraId="622AAB9C" w14:textId="77777777" w:rsidR="00444AD8" w:rsidRPr="00376F3A" w:rsidRDefault="00444AD8" w:rsidP="00444AD8">
      <w:pPr>
        <w:autoSpaceDE w:val="0"/>
        <w:autoSpaceDN w:val="0"/>
        <w:adjustRightInd w:val="0"/>
        <w:spacing w:after="0" w:line="240" w:lineRule="auto"/>
        <w:jc w:val="both"/>
        <w:rPr>
          <w:rFonts w:ascii="Oswald" w:hAnsi="Oswald" w:cs="Times New Roman"/>
          <w:sz w:val="20"/>
          <w:szCs w:val="20"/>
        </w:rPr>
      </w:pPr>
      <w:r w:rsidRPr="00376F3A">
        <w:rPr>
          <w:rFonts w:ascii="Oswald" w:hAnsi="Oswald" w:cs="Times New Roman"/>
          <w:sz w:val="20"/>
          <w:szCs w:val="20"/>
        </w:rPr>
        <w:t>Fax: ..................; Tel: ................................</w:t>
      </w:r>
    </w:p>
    <w:p w14:paraId="28043C09" w14:textId="2A8C4F9B" w:rsidR="007F6EDA" w:rsidRPr="007F6EDA" w:rsidRDefault="00444AD8" w:rsidP="006B03F2">
      <w:pPr>
        <w:pStyle w:val="NoSpacing"/>
        <w:jc w:val="center"/>
        <w:rPr>
          <w:rFonts w:ascii="Arial" w:hAnsi="Arial" w:cs="Arial"/>
          <w:lang w:val="en-US"/>
        </w:rPr>
      </w:pPr>
      <w:r>
        <w:rPr>
          <w:rFonts w:ascii="Oswald" w:hAnsi="Oswald"/>
          <w:bCs/>
        </w:rPr>
        <w:t>Sfârșitul documentului</w:t>
      </w:r>
    </w:p>
    <w:sectPr w:rsidR="007F6EDA" w:rsidRPr="007F6EDA" w:rsidSect="00A10E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30" w:right="1440" w:bottom="1276" w:left="1440" w:header="108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92AD" w14:textId="77777777" w:rsidR="00A5199A" w:rsidRDefault="00A5199A" w:rsidP="00AB00C2">
      <w:pPr>
        <w:spacing w:after="0" w:line="240" w:lineRule="auto"/>
      </w:pPr>
      <w:r>
        <w:separator/>
      </w:r>
    </w:p>
  </w:endnote>
  <w:endnote w:type="continuationSeparator" w:id="0">
    <w:p w14:paraId="347BA9E4" w14:textId="77777777" w:rsidR="00A5199A" w:rsidRDefault="00A5199A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6E9A" w14:textId="77777777" w:rsidR="005B2358" w:rsidRDefault="005B2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1902EF9A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6FEA7D2" w14:textId="77777777" w:rsidR="00444AD8" w:rsidRPr="00A048CF" w:rsidRDefault="00444AD8" w:rsidP="00444AD8">
          <w:pPr>
            <w:jc w:val="right"/>
            <w:rPr>
              <w:rFonts w:ascii="Oswald" w:hAnsi="Oswald"/>
              <w:b/>
              <w:sz w:val="16"/>
              <w:szCs w:val="16"/>
            </w:rPr>
          </w:pPr>
          <w:r w:rsidRPr="00A048CF">
            <w:rPr>
              <w:rFonts w:ascii="Oswald" w:hAnsi="Oswald"/>
              <w:sz w:val="16"/>
              <w:szCs w:val="16"/>
            </w:rPr>
            <w:t xml:space="preserve">FL – </w:t>
          </w:r>
          <w:r>
            <w:rPr>
              <w:rFonts w:ascii="Oswald" w:hAnsi="Oswald"/>
              <w:sz w:val="16"/>
              <w:szCs w:val="16"/>
            </w:rPr>
            <w:t>8.6</w:t>
          </w:r>
          <w:r w:rsidRPr="00A048CF">
            <w:rPr>
              <w:rFonts w:ascii="Oswald" w:hAnsi="Oswald"/>
              <w:sz w:val="16"/>
              <w:szCs w:val="16"/>
            </w:rPr>
            <w:t>.- 0</w:t>
          </w:r>
          <w:r>
            <w:rPr>
              <w:rFonts w:ascii="Oswald" w:hAnsi="Oswald"/>
              <w:sz w:val="16"/>
              <w:szCs w:val="16"/>
            </w:rPr>
            <w:t>2</w:t>
          </w:r>
        </w:p>
        <w:p w14:paraId="45CB01BE" w14:textId="32790885" w:rsidR="00CB4C6A" w:rsidRDefault="00444AD8" w:rsidP="00444AD8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A048CF">
            <w:rPr>
              <w:rFonts w:ascii="Oswald" w:hAnsi="Oswald"/>
              <w:sz w:val="16"/>
              <w:szCs w:val="16"/>
            </w:rPr>
            <w:t>Editia 01/Revizia 00</w:t>
          </w:r>
        </w:p>
        <w:p w14:paraId="41CABC9B" w14:textId="0B7C0706" w:rsidR="00CB4C6A" w:rsidRDefault="00CB4C6A" w:rsidP="00444AD8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2D518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D4552F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</w:tc>
    </w:tr>
  </w:tbl>
  <w:p w14:paraId="2C6C3128" w14:textId="20AEA79C" w:rsidR="00AB00C2" w:rsidRPr="00B6715B" w:rsidRDefault="005B2358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  <w:lang w:val="ro-RO" w:eastAsia="ro-RO"/>
      </w:rPr>
      <w:drawing>
        <wp:anchor distT="0" distB="0" distL="114300" distR="114300" simplePos="0" relativeHeight="251655168" behindDoc="0" locked="0" layoutInCell="1" allowOverlap="1" wp14:anchorId="0AEE69F6" wp14:editId="14ADAFFA">
          <wp:simplePos x="0" y="0"/>
          <wp:positionH relativeFrom="margin">
            <wp:posOffset>-1323340</wp:posOffset>
          </wp:positionH>
          <wp:positionV relativeFrom="paragraph">
            <wp:posOffset>-485140</wp:posOffset>
          </wp:positionV>
          <wp:extent cx="8552180" cy="450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2D518A" w14:paraId="18A85923" w14:textId="77777777" w:rsidTr="00137628">
      <w:trPr>
        <w:jc w:val="center"/>
      </w:trPr>
      <w:tc>
        <w:tcPr>
          <w:tcW w:w="6660" w:type="dxa"/>
        </w:tcPr>
        <w:p w14:paraId="0DC9D461" w14:textId="5C0B5986" w:rsidR="002D518A" w:rsidRDefault="00444AD8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noProof/>
              <w:sz w:val="16"/>
              <w:szCs w:val="16"/>
              <w:lang w:val="ro-RO" w:eastAsia="ro-RO"/>
            </w:rPr>
            <w:drawing>
              <wp:anchor distT="0" distB="0" distL="114300" distR="114300" simplePos="0" relativeHeight="251658240" behindDoc="0" locked="0" layoutInCell="1" allowOverlap="1" wp14:anchorId="70CB54BE" wp14:editId="09EA832D">
                <wp:simplePos x="0" y="0"/>
                <wp:positionH relativeFrom="margin">
                  <wp:posOffset>-421005</wp:posOffset>
                </wp:positionH>
                <wp:positionV relativeFrom="paragraph">
                  <wp:posOffset>58420</wp:posOffset>
                </wp:positionV>
                <wp:extent cx="8552180" cy="45085"/>
                <wp:effectExtent l="0" t="0" r="127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218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2E535A1" w14:textId="171ADD90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>Adres</w:t>
          </w:r>
          <w:r w:rsidR="007246C9">
            <w:rPr>
              <w:rFonts w:ascii="Arial" w:hAnsi="Arial" w:cs="Arial"/>
              <w:b/>
              <w:sz w:val="16"/>
              <w:szCs w:val="16"/>
              <w:lang w:val="ro-RO"/>
            </w:rPr>
            <w:t>a</w:t>
          </w: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 de corespondență</w:t>
          </w:r>
          <w:r w:rsidR="007246C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 </w:t>
          </w: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: </w:t>
          </w:r>
        </w:p>
        <w:p w14:paraId="7E47114A" w14:textId="45504F7A" w:rsidR="002D518A" w:rsidRDefault="007246C9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Calea Câmpulung , nr. 6-8, C.P. 110147</w:t>
          </w:r>
          <w:r w:rsidR="002D518A">
            <w:rPr>
              <w:rFonts w:ascii="Arial" w:hAnsi="Arial" w:cs="Arial"/>
              <w:sz w:val="16"/>
              <w:szCs w:val="16"/>
              <w:lang w:val="ro-RO"/>
            </w:rPr>
            <w:t xml:space="preserve">, </w:t>
          </w:r>
          <w:r>
            <w:rPr>
              <w:rFonts w:ascii="Arial" w:hAnsi="Arial" w:cs="Arial"/>
              <w:sz w:val="16"/>
              <w:szCs w:val="16"/>
              <w:lang w:val="ro-RO"/>
            </w:rPr>
            <w:t>Pitești, jud. Arg</w:t>
          </w:r>
          <w:r w:rsidR="002D518A">
            <w:rPr>
              <w:rFonts w:ascii="Arial" w:hAnsi="Arial" w:cs="Arial"/>
              <w:sz w:val="16"/>
              <w:szCs w:val="16"/>
              <w:lang w:val="ro-RO"/>
            </w:rPr>
            <w:t>eș</w:t>
          </w:r>
        </w:p>
        <w:p w14:paraId="076F3FBE" w14:textId="06ED2C43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48 223 449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|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48 218 250</w:t>
          </w:r>
        </w:p>
        <w:p w14:paraId="51ED193D" w14:textId="7197E2D2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48 220 878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|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48 211 549</w:t>
          </w:r>
        </w:p>
        <w:p w14:paraId="0FEE225D" w14:textId="6D6A363C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</w:rPr>
            <w:t xml:space="preserve">Email: </w:t>
          </w:r>
          <w:r w:rsidR="007246C9">
            <w:rPr>
              <w:rFonts w:ascii="Arial" w:hAnsi="Arial" w:cs="Arial"/>
              <w:sz w:val="16"/>
              <w:szCs w:val="16"/>
            </w:rPr>
            <w:t>dispecer</w:t>
          </w:r>
          <w:r>
            <w:rPr>
              <w:rFonts w:ascii="Arial" w:hAnsi="Arial" w:cs="Arial"/>
              <w:sz w:val="16"/>
              <w:szCs w:val="16"/>
            </w:rPr>
            <w:t>@da</w:t>
          </w:r>
          <w:r w:rsidR="007246C9">
            <w:rPr>
              <w:rFonts w:ascii="Arial" w:hAnsi="Arial" w:cs="Arial"/>
              <w:sz w:val="16"/>
              <w:szCs w:val="16"/>
            </w:rPr>
            <w:t>av</w:t>
          </w:r>
          <w:r>
            <w:rPr>
              <w:rFonts w:ascii="Arial" w:hAnsi="Arial" w:cs="Arial"/>
              <w:sz w:val="16"/>
              <w:szCs w:val="16"/>
            </w:rPr>
            <w:t xml:space="preserve">.rowater.ro </w:t>
          </w:r>
        </w:p>
        <w:p w14:paraId="3DA8FE29" w14:textId="77777777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172B4376" w14:textId="664D2C9E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71C7D42A" w14:textId="0873F066" w:rsidR="002D518A" w:rsidRPr="00BB3BD5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BB3BD5">
            <w:rPr>
              <w:rFonts w:ascii="Arial" w:hAnsi="Arial" w:cs="Arial"/>
              <w:bCs/>
              <w:sz w:val="16"/>
              <w:szCs w:val="16"/>
            </w:rPr>
            <w:t>C</w:t>
          </w:r>
          <w:r>
            <w:rPr>
              <w:rFonts w:ascii="Arial" w:hAnsi="Arial" w:cs="Arial"/>
              <w:bCs/>
              <w:sz w:val="16"/>
              <w:szCs w:val="16"/>
            </w:rPr>
            <w:t>od Fiscal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2</w:t>
          </w:r>
          <w:r w:rsidR="007246C9">
            <w:rPr>
              <w:rFonts w:ascii="Arial" w:hAnsi="Arial" w:cs="Arial"/>
              <w:bCs/>
              <w:sz w:val="16"/>
              <w:szCs w:val="16"/>
            </w:rPr>
            <w:t>4427093 / 05.09.2008</w:t>
          </w:r>
        </w:p>
        <w:p w14:paraId="1A234858" w14:textId="0B2D4895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Cod IBAN: RO</w:t>
          </w:r>
          <w:r w:rsidR="007246C9">
            <w:rPr>
              <w:rFonts w:ascii="Arial" w:hAnsi="Arial" w:cs="Arial"/>
              <w:bCs/>
              <w:sz w:val="16"/>
              <w:szCs w:val="16"/>
              <w:lang w:val="ro-RO"/>
            </w:rPr>
            <w:t>93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="007246C9">
            <w:rPr>
              <w:rFonts w:ascii="Arial" w:hAnsi="Arial" w:cs="Arial"/>
              <w:bCs/>
              <w:sz w:val="16"/>
              <w:szCs w:val="16"/>
              <w:lang w:val="ro-RO"/>
            </w:rPr>
            <w:t>0465 0220 1X01 3903</w:t>
          </w:r>
        </w:p>
        <w:p w14:paraId="2E99DC0C" w14:textId="77777777" w:rsidR="00444AD8" w:rsidRPr="00A048CF" w:rsidRDefault="00444AD8" w:rsidP="00444AD8">
          <w:pPr>
            <w:jc w:val="right"/>
            <w:rPr>
              <w:rFonts w:ascii="Oswald" w:hAnsi="Oswald"/>
              <w:b/>
              <w:sz w:val="16"/>
              <w:szCs w:val="16"/>
            </w:rPr>
          </w:pPr>
          <w:r w:rsidRPr="00A048CF">
            <w:rPr>
              <w:rFonts w:ascii="Oswald" w:hAnsi="Oswald"/>
              <w:sz w:val="16"/>
              <w:szCs w:val="16"/>
            </w:rPr>
            <w:t xml:space="preserve">FL – </w:t>
          </w:r>
          <w:r>
            <w:rPr>
              <w:rFonts w:ascii="Oswald" w:hAnsi="Oswald"/>
              <w:sz w:val="16"/>
              <w:szCs w:val="16"/>
            </w:rPr>
            <w:t>8.6</w:t>
          </w:r>
          <w:r w:rsidRPr="00A048CF">
            <w:rPr>
              <w:rFonts w:ascii="Oswald" w:hAnsi="Oswald"/>
              <w:sz w:val="16"/>
              <w:szCs w:val="16"/>
            </w:rPr>
            <w:t>.- 0</w:t>
          </w:r>
          <w:r>
            <w:rPr>
              <w:rFonts w:ascii="Oswald" w:hAnsi="Oswald"/>
              <w:sz w:val="16"/>
              <w:szCs w:val="16"/>
            </w:rPr>
            <w:t>2</w:t>
          </w:r>
        </w:p>
        <w:p w14:paraId="1820C2E9" w14:textId="5F9B9784" w:rsidR="002D518A" w:rsidRDefault="00444AD8" w:rsidP="00444AD8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A048CF">
            <w:rPr>
              <w:rFonts w:ascii="Oswald" w:hAnsi="Oswald"/>
              <w:sz w:val="16"/>
              <w:szCs w:val="16"/>
            </w:rPr>
            <w:t>Editia 01/Revizia 00</w:t>
          </w:r>
        </w:p>
        <w:p w14:paraId="3BE235A5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6299E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6299E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7030BBFA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24EABAC2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7367" w14:textId="77777777" w:rsidR="00A5199A" w:rsidRDefault="00A5199A" w:rsidP="00AB00C2">
      <w:pPr>
        <w:spacing w:after="0" w:line="240" w:lineRule="auto"/>
      </w:pPr>
      <w:r>
        <w:separator/>
      </w:r>
    </w:p>
  </w:footnote>
  <w:footnote w:type="continuationSeparator" w:id="0">
    <w:p w14:paraId="37CB0D77" w14:textId="77777777" w:rsidR="00A5199A" w:rsidRDefault="00A5199A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3D09" w14:textId="77777777" w:rsidR="005B2358" w:rsidRDefault="005B2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4023" w14:textId="77777777" w:rsidR="005B2358" w:rsidRDefault="005B23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364E" w14:textId="0E6ED935" w:rsidR="00CB636C" w:rsidRPr="005B36FA" w:rsidRDefault="00266936" w:rsidP="00CB636C">
    <w:pPr>
      <w:pStyle w:val="Header"/>
      <w:rPr>
        <w:rFonts w:ascii="Arial" w:hAnsi="Arial" w:cs="Arial"/>
      </w:rPr>
    </w:pPr>
    <w:r w:rsidRPr="005B36FA">
      <w:rPr>
        <w:rFonts w:ascii="Arial" w:hAnsi="Arial" w:cs="Arial"/>
        <w:noProof/>
        <w:lang w:val="ro-RO" w:eastAsia="ro-RO"/>
      </w:rPr>
      <w:drawing>
        <wp:anchor distT="0" distB="0" distL="114300" distR="114300" simplePos="0" relativeHeight="251656192" behindDoc="1" locked="0" layoutInCell="1" allowOverlap="1" wp14:anchorId="79EBF4BA" wp14:editId="6644D280">
          <wp:simplePos x="0" y="0"/>
          <wp:positionH relativeFrom="column">
            <wp:posOffset>-406400</wp:posOffset>
          </wp:positionH>
          <wp:positionV relativeFrom="paragraph">
            <wp:posOffset>-252095</wp:posOffset>
          </wp:positionV>
          <wp:extent cx="767715" cy="886460"/>
          <wp:effectExtent l="0" t="0" r="0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15B">
      <w:rPr>
        <w:rFonts w:ascii="Arial" w:hAnsi="Arial" w:cs="Arial"/>
        <w:noProof/>
        <w:sz w:val="16"/>
        <w:szCs w:val="16"/>
        <w:lang w:val="ro-RO" w:eastAsia="ro-RO"/>
      </w:rPr>
      <w:drawing>
        <wp:anchor distT="0" distB="0" distL="114300" distR="114300" simplePos="0" relativeHeight="251660288" behindDoc="0" locked="0" layoutInCell="1" allowOverlap="1" wp14:anchorId="0111F1BE" wp14:editId="794C59AE">
          <wp:simplePos x="0" y="0"/>
          <wp:positionH relativeFrom="margin">
            <wp:posOffset>-1031443</wp:posOffset>
          </wp:positionH>
          <wp:positionV relativeFrom="paragraph">
            <wp:posOffset>760781</wp:posOffset>
          </wp:positionV>
          <wp:extent cx="8552196" cy="4571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36FA">
      <w:rPr>
        <w:rFonts w:ascii="Arial" w:hAnsi="Arial" w:cs="Arial"/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13DD28AF" wp14:editId="0119589C">
          <wp:simplePos x="0" y="0"/>
          <wp:positionH relativeFrom="margin">
            <wp:posOffset>5526405</wp:posOffset>
          </wp:positionH>
          <wp:positionV relativeFrom="margin">
            <wp:posOffset>-1103960</wp:posOffset>
          </wp:positionV>
          <wp:extent cx="640080" cy="685800"/>
          <wp:effectExtent l="0" t="0" r="762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36FA">
      <w:rPr>
        <w:rFonts w:ascii="Arial" w:hAnsi="Arial" w:cs="Arial"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6006DB" wp14:editId="4468F778">
              <wp:simplePos x="0" y="0"/>
              <wp:positionH relativeFrom="column">
                <wp:posOffset>504404</wp:posOffset>
              </wp:positionH>
              <wp:positionV relativeFrom="paragraph">
                <wp:posOffset>-602615</wp:posOffset>
              </wp:positionV>
              <wp:extent cx="4639310" cy="1692234"/>
              <wp:effectExtent l="0" t="0" r="8890" b="381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9310" cy="16922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4DFF2" w14:textId="77777777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ADMINISTRAȚIA NAȚIONALĂ</w:t>
                          </w:r>
                        </w:p>
                        <w:p w14:paraId="2DE0107F" w14:textId="53674CFB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44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44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APELE ROMÂNE</w:t>
                          </w:r>
                        </w:p>
                        <w:p w14:paraId="07E599DA" w14:textId="77777777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ADMINISTRAȚIA BAZINALĂ DE APĂ </w:t>
                          </w:r>
                        </w:p>
                        <w:p w14:paraId="70CE29E2" w14:textId="7AAF63D1" w:rsidR="00266936" w:rsidRPr="00266936" w:rsidRDefault="002D770E" w:rsidP="007F6EDA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ARGE</w:t>
                          </w: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Ș - VEDEA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06D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9.7pt;margin-top:-47.45pt;width:365.3pt;height:1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9ojAIAAI0FAAAOAAAAZHJzL2Uyb0RvYy54bWysVEtvGyEQvlfqf0Dc6/Urbm1lHbmJXFWK&#10;kqhOlTNmIUYFhgL2rvvrO7DrR9NcUvWyCzPfzDDfPC6vGqPJTvigwJZ00OtTIiyHStnnkn5/XH74&#10;REmIzFZMgxUl3YtAr+bv313WbiaGsAFdCU/QiQ2z2pV0E6ObFUXgG2FY6IETFpUSvGERr/65qDyr&#10;0bvRxbDfnxQ1+Mp54CIElN60SjrP/qUUPN5LGUQkuqT4tpi/Pn/X6VvML9ns2TO3Ubx7BvuHVxim&#10;LAY9urphkZGtV3+5Mop7CCBjj4MpQErFRc4Bsxn0X2Sz2jAnci5ITnBHmsL/c8vvdg+eqKqkwxEl&#10;lhms0aNoIvkMDUER8lO7MEPYyiEwNijHOh/kAYUp7UZ6k/6YEEE9Mr0/spu8cRSOJ6PpaIAqjrrB&#10;ZDocjsbJT3Eydz7ELwIMSYeSeixfZpXtbkNsoQdIihZAq2qptM6X1DLiWnuyY1hsHfMj0fkfKG1J&#10;XdLJ6KKfHVtI5q1nbZMbkZumC5dSb1PMp7jXImG0/SYkkpYzfSU241zYY/yMTiiJod5i2OFPr3qL&#10;cZsHWuTIYOPR2CgLPmefp+xEWfXjQJls8Vibs7zTMTbrpmuJNVR77AgP7UwFx5cKq3bLQnxgHocI&#10;K42LId7jR2pA1qE7UbIB/+s1ecJjb6OWkhqHsqTh55Z5QYn+arHrp4PxOE1xvowvPg7x4s8163ON&#10;3ZprwFYY4ApyPB8TPurDUXowT7g/FikqqpjlGLuk8XC8ju2qwP3DxWKRQTi3jsVbu3I8uU70pp58&#10;bJ6Yd13jRuz5OziML5u96N8WmywtLLYRpMrNnQhuWe2Ix5nP49Htp7RUzu8Zddqi898AAAD//wMA&#10;UEsDBBQABgAIAAAAIQCj0fSH4gAAAAoBAAAPAAAAZHJzL2Rvd25yZXYueG1sTI/LTsMwEEX3SPyD&#10;NUhsUOuElqYJcSqEeEjsaHiInRsPSUQ8jmI3CX/PsILlaI7uPTffzbYTIw6+daQgXkYgkCpnWqoV&#10;vJT3iy0IHzQZ3TlCBd/oYVecnuQ6M26iZxz3oRYcQj7TCpoQ+kxKXzVotV+6Hol/n26wOvA51NIM&#10;euJw28nLKNpIq1vihkb3eNtg9bU/WgUfF/X7k58fXqfV1aq/exzL5M2USp2fzTfXIALO4Q+GX31W&#10;h4KdDu5IxotOQZKumVSwSNcpCAa2ccTjDkwm8QZkkcv/E4ofAAAA//8DAFBLAQItABQABgAIAAAA&#10;IQC2gziS/gAAAOEBAAATAAAAAAAAAAAAAAAAAAAAAABbQ29udGVudF9UeXBlc10ueG1sUEsBAi0A&#10;FAAGAAgAAAAhADj9If/WAAAAlAEAAAsAAAAAAAAAAAAAAAAALwEAAF9yZWxzLy5yZWxzUEsBAi0A&#10;FAAGAAgAAAAhALHIT2iMAgAAjQUAAA4AAAAAAAAAAAAAAAAALgIAAGRycy9lMm9Eb2MueG1sUEsB&#10;Ai0AFAAGAAgAAAAhAKPR9IfiAAAACgEAAA8AAAAAAAAAAAAAAAAA5gQAAGRycy9kb3ducmV2Lnht&#10;bFBLBQYAAAAABAAEAPMAAAD1BQAAAAA=&#10;" fillcolor="white [3201]" stroked="f" strokeweight=".5pt">
              <v:textbox>
                <w:txbxContent>
                  <w:p w14:paraId="1A14DFF2" w14:textId="77777777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ADMINISTRAȚIA NAȚIONALĂ</w:t>
                    </w:r>
                  </w:p>
                  <w:p w14:paraId="2DE0107F" w14:textId="53674CFB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44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44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APELE ROMÂNE</w:t>
                    </w:r>
                  </w:p>
                  <w:p w14:paraId="07E599DA" w14:textId="77777777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ADMINISTRAȚIA BAZINALĂ DE APĂ </w:t>
                    </w:r>
                  </w:p>
                  <w:p w14:paraId="70CE29E2" w14:textId="7AAF63D1" w:rsidR="00266936" w:rsidRPr="00266936" w:rsidRDefault="002D770E" w:rsidP="007F6EDA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ARGE</w:t>
                    </w: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Ș - VEDEA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F208"/>
    <w:multiLevelType w:val="multilevel"/>
    <w:tmpl w:val="22A41067"/>
    <w:lvl w:ilvl="0">
      <w:start w:val="1"/>
      <w:numFmt w:val="decimal"/>
      <w:lvlText w:val=""/>
      <w:lvlJc w:val="left"/>
      <w:pPr>
        <w:tabs>
          <w:tab w:val="num" w:pos="0"/>
        </w:tabs>
        <w:ind w:left="141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1519B"/>
    <w:rsid w:val="000272D4"/>
    <w:rsid w:val="00027D4F"/>
    <w:rsid w:val="00041BB8"/>
    <w:rsid w:val="00086948"/>
    <w:rsid w:val="000B3084"/>
    <w:rsid w:val="000D31C6"/>
    <w:rsid w:val="000E14E8"/>
    <w:rsid w:val="0016299E"/>
    <w:rsid w:val="00166404"/>
    <w:rsid w:val="00191CC0"/>
    <w:rsid w:val="00195A00"/>
    <w:rsid w:val="001B53B0"/>
    <w:rsid w:val="001C543F"/>
    <w:rsid w:val="001F0392"/>
    <w:rsid w:val="001F0433"/>
    <w:rsid w:val="00210F06"/>
    <w:rsid w:val="00266936"/>
    <w:rsid w:val="002A1D26"/>
    <w:rsid w:val="002B1E1C"/>
    <w:rsid w:val="002C0994"/>
    <w:rsid w:val="002C36BA"/>
    <w:rsid w:val="002D518A"/>
    <w:rsid w:val="002D770E"/>
    <w:rsid w:val="002E1115"/>
    <w:rsid w:val="00324DA0"/>
    <w:rsid w:val="003E5ADD"/>
    <w:rsid w:val="003F3556"/>
    <w:rsid w:val="003F4973"/>
    <w:rsid w:val="003F5C70"/>
    <w:rsid w:val="00404E28"/>
    <w:rsid w:val="00432BC5"/>
    <w:rsid w:val="0043619C"/>
    <w:rsid w:val="00440F81"/>
    <w:rsid w:val="00444AD8"/>
    <w:rsid w:val="004A034C"/>
    <w:rsid w:val="004C3D13"/>
    <w:rsid w:val="004E48AF"/>
    <w:rsid w:val="004E6CE2"/>
    <w:rsid w:val="005A6AF2"/>
    <w:rsid w:val="005A6BB2"/>
    <w:rsid w:val="005B2358"/>
    <w:rsid w:val="005B36FA"/>
    <w:rsid w:val="005B5085"/>
    <w:rsid w:val="005D03ED"/>
    <w:rsid w:val="005E7ED8"/>
    <w:rsid w:val="00626724"/>
    <w:rsid w:val="00636F93"/>
    <w:rsid w:val="006554DF"/>
    <w:rsid w:val="00680CA2"/>
    <w:rsid w:val="006A0E4C"/>
    <w:rsid w:val="006B03F2"/>
    <w:rsid w:val="007226BE"/>
    <w:rsid w:val="007246C9"/>
    <w:rsid w:val="00736284"/>
    <w:rsid w:val="007A37FF"/>
    <w:rsid w:val="007B61B6"/>
    <w:rsid w:val="007F6EDA"/>
    <w:rsid w:val="008476DE"/>
    <w:rsid w:val="00851D3B"/>
    <w:rsid w:val="0089073E"/>
    <w:rsid w:val="00964D9D"/>
    <w:rsid w:val="00967766"/>
    <w:rsid w:val="00981B46"/>
    <w:rsid w:val="009905CB"/>
    <w:rsid w:val="009A5B38"/>
    <w:rsid w:val="009C1420"/>
    <w:rsid w:val="009C2588"/>
    <w:rsid w:val="009E5D77"/>
    <w:rsid w:val="009F223D"/>
    <w:rsid w:val="009F3B89"/>
    <w:rsid w:val="00A10E18"/>
    <w:rsid w:val="00A4765E"/>
    <w:rsid w:val="00A5199A"/>
    <w:rsid w:val="00A531F7"/>
    <w:rsid w:val="00A80905"/>
    <w:rsid w:val="00A90774"/>
    <w:rsid w:val="00AB00C2"/>
    <w:rsid w:val="00AB59CC"/>
    <w:rsid w:val="00AD4D97"/>
    <w:rsid w:val="00B2165A"/>
    <w:rsid w:val="00B62806"/>
    <w:rsid w:val="00B6715B"/>
    <w:rsid w:val="00B7254F"/>
    <w:rsid w:val="00BB38C3"/>
    <w:rsid w:val="00BB6651"/>
    <w:rsid w:val="00BC66D1"/>
    <w:rsid w:val="00BD2445"/>
    <w:rsid w:val="00C402AD"/>
    <w:rsid w:val="00C861BF"/>
    <w:rsid w:val="00C9349F"/>
    <w:rsid w:val="00CB4C6A"/>
    <w:rsid w:val="00CB636C"/>
    <w:rsid w:val="00CC57B2"/>
    <w:rsid w:val="00CD4FED"/>
    <w:rsid w:val="00CE4F69"/>
    <w:rsid w:val="00CF0FEE"/>
    <w:rsid w:val="00D2738F"/>
    <w:rsid w:val="00D36B90"/>
    <w:rsid w:val="00D4009D"/>
    <w:rsid w:val="00D4552F"/>
    <w:rsid w:val="00D961DC"/>
    <w:rsid w:val="00E20EEA"/>
    <w:rsid w:val="00E25923"/>
    <w:rsid w:val="00E305FF"/>
    <w:rsid w:val="00E5241F"/>
    <w:rsid w:val="00EB0A3E"/>
    <w:rsid w:val="00EF6C29"/>
    <w:rsid w:val="00F544A1"/>
    <w:rsid w:val="00F70EB6"/>
    <w:rsid w:val="00F765DE"/>
    <w:rsid w:val="00F84A36"/>
    <w:rsid w:val="00FA3F64"/>
    <w:rsid w:val="00FC48B8"/>
    <w:rsid w:val="00FD174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E074F"/>
  <w15:docId w15:val="{8B896FBD-858C-47C1-A72D-AB9541E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75CC-830C-4ACB-9C8B-3BC31437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Oana MATEI DAGMAR</cp:lastModifiedBy>
  <cp:revision>19</cp:revision>
  <cp:lastPrinted>2021-03-29T12:37:00Z</cp:lastPrinted>
  <dcterms:created xsi:type="dcterms:W3CDTF">2021-03-29T06:19:00Z</dcterms:created>
  <dcterms:modified xsi:type="dcterms:W3CDTF">2021-05-07T08:16:00Z</dcterms:modified>
</cp:coreProperties>
</file>